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EE345" w14:textId="77777777" w:rsidR="00CD60C5" w:rsidRDefault="00CD60C5" w:rsidP="00CD60C5">
      <w:pPr>
        <w:pStyle w:val="NoSpacing"/>
        <w:jc w:val="center"/>
        <w:rPr>
          <w:b/>
          <w:bCs/>
          <w:sz w:val="28"/>
          <w:szCs w:val="28"/>
        </w:rPr>
      </w:pPr>
      <w:r w:rsidRPr="00C01A14">
        <w:rPr>
          <w:b/>
          <w:bCs/>
          <w:sz w:val="28"/>
          <w:szCs w:val="28"/>
        </w:rPr>
        <w:t>Lesson 6</w:t>
      </w:r>
    </w:p>
    <w:p w14:paraId="0EF17BC7" w14:textId="7251A80F" w:rsidR="00CD60C5" w:rsidRDefault="00CD60C5" w:rsidP="00CD60C5">
      <w:pPr>
        <w:pStyle w:val="NoSpacing"/>
        <w:jc w:val="center"/>
        <w:rPr>
          <w:b/>
          <w:bCs/>
          <w:sz w:val="28"/>
          <w:szCs w:val="28"/>
        </w:rPr>
      </w:pPr>
      <w:r>
        <w:rPr>
          <w:b/>
          <w:bCs/>
          <w:sz w:val="28"/>
          <w:szCs w:val="28"/>
        </w:rPr>
        <w:t xml:space="preserve">The Thessalonians: Paul’s Crown of Rejoicing </w:t>
      </w:r>
    </w:p>
    <w:p w14:paraId="41A93BAA" w14:textId="77777777" w:rsidR="00AE02BA" w:rsidRDefault="00AE02BA" w:rsidP="00CD60C5">
      <w:pPr>
        <w:pStyle w:val="NoSpacing"/>
        <w:jc w:val="center"/>
        <w:rPr>
          <w:b/>
          <w:bCs/>
          <w:sz w:val="28"/>
          <w:szCs w:val="28"/>
        </w:rPr>
      </w:pPr>
    </w:p>
    <w:p w14:paraId="73AE2EE6" w14:textId="35A35B42" w:rsidR="00CD60C5" w:rsidRPr="0035017A" w:rsidRDefault="0003733A" w:rsidP="00F501C4">
      <w:pPr>
        <w:pStyle w:val="NoSpacing"/>
        <w:numPr>
          <w:ilvl w:val="0"/>
          <w:numId w:val="2"/>
        </w:numPr>
        <w:rPr>
          <w:b/>
          <w:bCs/>
          <w:sz w:val="28"/>
          <w:szCs w:val="28"/>
        </w:rPr>
      </w:pPr>
      <w:r>
        <w:rPr>
          <w:b/>
          <w:bCs/>
          <w:sz w:val="28"/>
          <w:szCs w:val="28"/>
        </w:rPr>
        <w:t>Paul’s</w:t>
      </w:r>
      <w:r w:rsidR="001147A9" w:rsidRPr="0035017A">
        <w:rPr>
          <w:b/>
          <w:bCs/>
          <w:sz w:val="28"/>
          <w:szCs w:val="28"/>
        </w:rPr>
        <w:t xml:space="preserve"> </w:t>
      </w:r>
      <w:r w:rsidR="00F501C4" w:rsidRPr="0035017A">
        <w:rPr>
          <w:b/>
          <w:bCs/>
          <w:sz w:val="28"/>
          <w:szCs w:val="28"/>
        </w:rPr>
        <w:t xml:space="preserve">Intense Desire to Revisit </w:t>
      </w:r>
      <w:r w:rsidR="003C506B" w:rsidRPr="0035017A">
        <w:rPr>
          <w:b/>
          <w:bCs/>
          <w:sz w:val="28"/>
          <w:szCs w:val="28"/>
        </w:rPr>
        <w:t>(</w:t>
      </w:r>
      <w:r w:rsidR="00F501C4" w:rsidRPr="0035017A">
        <w:rPr>
          <w:b/>
          <w:bCs/>
          <w:sz w:val="28"/>
          <w:szCs w:val="28"/>
        </w:rPr>
        <w:t>2:17-20)</w:t>
      </w:r>
    </w:p>
    <w:p w14:paraId="06B329B6" w14:textId="10ECEDE2" w:rsidR="00AB7213" w:rsidRPr="0035017A" w:rsidRDefault="00AB7213" w:rsidP="00AB7213">
      <w:pPr>
        <w:pStyle w:val="NoSpacing"/>
        <w:ind w:left="1080"/>
        <w:rPr>
          <w:sz w:val="28"/>
          <w:szCs w:val="28"/>
        </w:rPr>
      </w:pPr>
    </w:p>
    <w:p w14:paraId="6C6EB6DD" w14:textId="099195F2" w:rsidR="002321CF" w:rsidRDefault="002321CF" w:rsidP="00AB7213">
      <w:pPr>
        <w:pStyle w:val="NoSpacing"/>
        <w:ind w:left="1080"/>
        <w:rPr>
          <w:sz w:val="28"/>
          <w:szCs w:val="28"/>
        </w:rPr>
      </w:pPr>
    </w:p>
    <w:p w14:paraId="7A2F954B" w14:textId="77777777" w:rsidR="002321CF" w:rsidRPr="0035017A" w:rsidRDefault="002321CF" w:rsidP="003D081C">
      <w:pPr>
        <w:pStyle w:val="NoSpacing"/>
        <w:rPr>
          <w:sz w:val="28"/>
          <w:szCs w:val="28"/>
        </w:rPr>
      </w:pPr>
    </w:p>
    <w:p w14:paraId="2D3B7862" w14:textId="599F99CB" w:rsidR="003C506B" w:rsidRPr="003D081C" w:rsidRDefault="0003733A" w:rsidP="00AB7213">
      <w:pPr>
        <w:pStyle w:val="NoSpacing"/>
        <w:numPr>
          <w:ilvl w:val="0"/>
          <w:numId w:val="4"/>
        </w:numPr>
        <w:rPr>
          <w:b/>
          <w:bCs/>
          <w:sz w:val="28"/>
          <w:szCs w:val="28"/>
        </w:rPr>
      </w:pPr>
      <w:r w:rsidRPr="003D081C">
        <w:rPr>
          <w:b/>
          <w:bCs/>
          <w:sz w:val="28"/>
          <w:szCs w:val="28"/>
        </w:rPr>
        <w:t>Paul’s</w:t>
      </w:r>
      <w:r w:rsidR="0035017A" w:rsidRPr="003D081C">
        <w:rPr>
          <w:b/>
          <w:bCs/>
          <w:sz w:val="28"/>
          <w:szCs w:val="28"/>
        </w:rPr>
        <w:t xml:space="preserve"> Pastoral</w:t>
      </w:r>
      <w:r w:rsidR="003C506B" w:rsidRPr="003D081C">
        <w:rPr>
          <w:b/>
          <w:bCs/>
          <w:sz w:val="28"/>
          <w:szCs w:val="28"/>
        </w:rPr>
        <w:t xml:space="preserve"> </w:t>
      </w:r>
      <w:r w:rsidR="002321CF" w:rsidRPr="003D081C">
        <w:rPr>
          <w:b/>
          <w:bCs/>
          <w:sz w:val="28"/>
          <w:szCs w:val="28"/>
        </w:rPr>
        <w:t>Love and Affection</w:t>
      </w:r>
      <w:r w:rsidR="00AB7213" w:rsidRPr="003D081C">
        <w:rPr>
          <w:b/>
          <w:bCs/>
          <w:sz w:val="28"/>
          <w:szCs w:val="28"/>
        </w:rPr>
        <w:t xml:space="preserve"> </w:t>
      </w:r>
      <w:r w:rsidR="00300CC9">
        <w:rPr>
          <w:b/>
          <w:bCs/>
          <w:sz w:val="28"/>
          <w:szCs w:val="28"/>
        </w:rPr>
        <w:t>for the Church</w:t>
      </w:r>
      <w:r w:rsidR="006915DC">
        <w:rPr>
          <w:b/>
          <w:bCs/>
          <w:sz w:val="28"/>
          <w:szCs w:val="28"/>
        </w:rPr>
        <w:t xml:space="preserve"> </w:t>
      </w:r>
      <w:r w:rsidR="00AB7213" w:rsidRPr="003D081C">
        <w:rPr>
          <w:b/>
          <w:bCs/>
          <w:sz w:val="28"/>
          <w:szCs w:val="28"/>
        </w:rPr>
        <w:t>(Vv. 17-18</w:t>
      </w:r>
      <w:r w:rsidR="002321CF" w:rsidRPr="003D081C">
        <w:rPr>
          <w:b/>
          <w:bCs/>
          <w:sz w:val="28"/>
          <w:szCs w:val="28"/>
        </w:rPr>
        <w:t>a</w:t>
      </w:r>
      <w:r w:rsidR="00AB7213" w:rsidRPr="003D081C">
        <w:rPr>
          <w:b/>
          <w:bCs/>
          <w:sz w:val="28"/>
          <w:szCs w:val="28"/>
        </w:rPr>
        <w:t>)</w:t>
      </w:r>
    </w:p>
    <w:p w14:paraId="44E13C30" w14:textId="51775103" w:rsidR="00CD60C5" w:rsidRDefault="00CD60C5" w:rsidP="006915DC">
      <w:pPr>
        <w:pStyle w:val="NoSpacing"/>
        <w:ind w:left="1080"/>
        <w:rPr>
          <w:sz w:val="28"/>
          <w:szCs w:val="28"/>
        </w:rPr>
      </w:pPr>
    </w:p>
    <w:p w14:paraId="696BBEDF" w14:textId="65866898" w:rsidR="003D081C" w:rsidRDefault="003D081C" w:rsidP="00F06205">
      <w:pPr>
        <w:pStyle w:val="NoSpacing"/>
        <w:ind w:left="1440"/>
        <w:rPr>
          <w:sz w:val="28"/>
          <w:szCs w:val="28"/>
        </w:rPr>
      </w:pPr>
    </w:p>
    <w:p w14:paraId="70678B86" w14:textId="4F607AA1" w:rsidR="003D081C" w:rsidRDefault="003D081C" w:rsidP="00F06205">
      <w:pPr>
        <w:pStyle w:val="NoSpacing"/>
        <w:ind w:left="1440"/>
        <w:rPr>
          <w:sz w:val="28"/>
          <w:szCs w:val="28"/>
        </w:rPr>
      </w:pPr>
    </w:p>
    <w:p w14:paraId="5F0DCCB8" w14:textId="4C1B12F7" w:rsidR="00F26415" w:rsidRDefault="00F26415" w:rsidP="00AD02A4">
      <w:pPr>
        <w:pStyle w:val="NoSpacing"/>
        <w:rPr>
          <w:sz w:val="28"/>
          <w:szCs w:val="28"/>
        </w:rPr>
      </w:pPr>
    </w:p>
    <w:p w14:paraId="45B3762E" w14:textId="77777777" w:rsidR="00D24ED9" w:rsidRPr="0035017A" w:rsidRDefault="00D24ED9" w:rsidP="00AD02A4">
      <w:pPr>
        <w:pStyle w:val="NoSpacing"/>
        <w:rPr>
          <w:sz w:val="28"/>
          <w:szCs w:val="28"/>
        </w:rPr>
      </w:pPr>
    </w:p>
    <w:p w14:paraId="018B4E01" w14:textId="69F584F7" w:rsidR="00F26415" w:rsidRDefault="00F26415" w:rsidP="00AD02A4">
      <w:pPr>
        <w:pStyle w:val="NoSpacing"/>
        <w:rPr>
          <w:sz w:val="28"/>
          <w:szCs w:val="28"/>
        </w:rPr>
      </w:pPr>
    </w:p>
    <w:p w14:paraId="0AFAD685" w14:textId="77777777" w:rsidR="0003733A" w:rsidRPr="0035017A" w:rsidRDefault="0003733A" w:rsidP="00AD02A4">
      <w:pPr>
        <w:pStyle w:val="NoSpacing"/>
        <w:rPr>
          <w:sz w:val="28"/>
          <w:szCs w:val="28"/>
        </w:rPr>
      </w:pPr>
    </w:p>
    <w:p w14:paraId="086AEC3D" w14:textId="2F6957AC" w:rsidR="00F47C58" w:rsidRPr="00F47C58" w:rsidRDefault="00175157" w:rsidP="00F47C58">
      <w:pPr>
        <w:pStyle w:val="NoSpacing"/>
        <w:rPr>
          <w:sz w:val="24"/>
          <w:szCs w:val="24"/>
        </w:rPr>
      </w:pPr>
      <w:r w:rsidRPr="00F47C58">
        <w:rPr>
          <w:sz w:val="24"/>
          <w:szCs w:val="24"/>
        </w:rPr>
        <w:t>Does this de</w:t>
      </w:r>
      <w:r w:rsidR="00F47C58" w:rsidRPr="00F47C58">
        <w:rPr>
          <w:sz w:val="24"/>
          <w:szCs w:val="24"/>
        </w:rPr>
        <w:t>e</w:t>
      </w:r>
      <w:r w:rsidRPr="00F47C58">
        <w:rPr>
          <w:sz w:val="24"/>
          <w:szCs w:val="24"/>
        </w:rPr>
        <w:t xml:space="preserve">p love and affection </w:t>
      </w:r>
      <w:r w:rsidR="00470EA8" w:rsidRPr="00F47C58">
        <w:rPr>
          <w:sz w:val="24"/>
          <w:szCs w:val="24"/>
        </w:rPr>
        <w:t xml:space="preserve">they had for the church describe my feelings </w:t>
      </w:r>
      <w:r w:rsidR="00D24ED9">
        <w:rPr>
          <w:sz w:val="24"/>
          <w:szCs w:val="24"/>
        </w:rPr>
        <w:t>for</w:t>
      </w:r>
      <w:r w:rsidR="00470EA8" w:rsidRPr="00F47C58">
        <w:rPr>
          <w:sz w:val="24"/>
          <w:szCs w:val="24"/>
        </w:rPr>
        <w:t xml:space="preserve"> my church?</w:t>
      </w:r>
      <w:r w:rsidR="008578D6" w:rsidRPr="00F47C58">
        <w:rPr>
          <w:sz w:val="24"/>
          <w:szCs w:val="24"/>
        </w:rPr>
        <w:t xml:space="preserve"> What did the separation </w:t>
      </w:r>
      <w:r w:rsidR="00F47C58" w:rsidRPr="00F47C58">
        <w:rPr>
          <w:sz w:val="24"/>
          <w:szCs w:val="24"/>
        </w:rPr>
        <w:t xml:space="preserve">from the body </w:t>
      </w:r>
      <w:r w:rsidR="00AA5785" w:rsidRPr="00F47C58">
        <w:rPr>
          <w:sz w:val="24"/>
          <w:szCs w:val="24"/>
        </w:rPr>
        <w:t xml:space="preserve">due to </w:t>
      </w:r>
      <w:r w:rsidR="00A22626" w:rsidRPr="00F47C58">
        <w:rPr>
          <w:sz w:val="24"/>
          <w:szCs w:val="24"/>
        </w:rPr>
        <w:t>COVID-19</w:t>
      </w:r>
      <w:r w:rsidR="00F47C58" w:rsidRPr="00F47C58">
        <w:rPr>
          <w:sz w:val="24"/>
          <w:szCs w:val="24"/>
        </w:rPr>
        <w:t xml:space="preserve"> restrictions teach me?</w:t>
      </w:r>
    </w:p>
    <w:p w14:paraId="5124DAC4" w14:textId="77777777" w:rsidR="00F47C58" w:rsidRPr="0035017A" w:rsidRDefault="00F47C58" w:rsidP="00AD02A4">
      <w:pPr>
        <w:pStyle w:val="NoSpacing"/>
        <w:rPr>
          <w:sz w:val="28"/>
          <w:szCs w:val="28"/>
        </w:rPr>
      </w:pPr>
    </w:p>
    <w:p w14:paraId="143D72DD" w14:textId="2E6F941B" w:rsidR="002321CF" w:rsidRPr="003D081C" w:rsidRDefault="0003733A" w:rsidP="002321CF">
      <w:pPr>
        <w:pStyle w:val="NoSpacing"/>
        <w:numPr>
          <w:ilvl w:val="0"/>
          <w:numId w:val="4"/>
        </w:numPr>
        <w:rPr>
          <w:b/>
          <w:bCs/>
          <w:sz w:val="28"/>
          <w:szCs w:val="28"/>
        </w:rPr>
      </w:pPr>
      <w:r w:rsidRPr="003D081C">
        <w:rPr>
          <w:b/>
          <w:bCs/>
          <w:sz w:val="28"/>
          <w:szCs w:val="28"/>
        </w:rPr>
        <w:t>Paul’s</w:t>
      </w:r>
      <w:r w:rsidR="00F26415" w:rsidRPr="003D081C">
        <w:rPr>
          <w:b/>
          <w:bCs/>
          <w:sz w:val="28"/>
          <w:szCs w:val="28"/>
        </w:rPr>
        <w:t xml:space="preserve"> Frustrated Efforts (v. 18b)</w:t>
      </w:r>
    </w:p>
    <w:p w14:paraId="184ED96B" w14:textId="23F7A44E" w:rsidR="00F26415" w:rsidRPr="0035017A" w:rsidRDefault="00F26415" w:rsidP="00F26415">
      <w:pPr>
        <w:pStyle w:val="NoSpacing"/>
        <w:ind w:left="1440"/>
        <w:rPr>
          <w:sz w:val="28"/>
          <w:szCs w:val="28"/>
        </w:rPr>
      </w:pPr>
    </w:p>
    <w:p w14:paraId="6E671448" w14:textId="03820718" w:rsidR="00F26415" w:rsidRPr="00AE02BA" w:rsidRDefault="00F26415" w:rsidP="00F26415">
      <w:pPr>
        <w:pStyle w:val="NoSpacing"/>
        <w:ind w:left="1440"/>
        <w:rPr>
          <w:sz w:val="24"/>
          <w:szCs w:val="24"/>
        </w:rPr>
      </w:pPr>
    </w:p>
    <w:p w14:paraId="2E56DDCA" w14:textId="55875F74" w:rsidR="00F26415" w:rsidRPr="00AE02BA" w:rsidRDefault="00F26415" w:rsidP="00F26415">
      <w:pPr>
        <w:pStyle w:val="NoSpacing"/>
        <w:ind w:left="1440"/>
        <w:rPr>
          <w:sz w:val="24"/>
          <w:szCs w:val="24"/>
        </w:rPr>
      </w:pPr>
    </w:p>
    <w:p w14:paraId="4565D383" w14:textId="5404572D" w:rsidR="00F26415" w:rsidRDefault="00F26415" w:rsidP="00F26415">
      <w:pPr>
        <w:pStyle w:val="NoSpacing"/>
        <w:ind w:left="1440"/>
        <w:rPr>
          <w:sz w:val="24"/>
          <w:szCs w:val="24"/>
        </w:rPr>
      </w:pPr>
    </w:p>
    <w:p w14:paraId="45912F4A" w14:textId="6DD010D5" w:rsidR="0003733A" w:rsidRDefault="0003733A" w:rsidP="00F26415">
      <w:pPr>
        <w:pStyle w:val="NoSpacing"/>
        <w:ind w:left="1440"/>
        <w:rPr>
          <w:sz w:val="24"/>
          <w:szCs w:val="24"/>
        </w:rPr>
      </w:pPr>
    </w:p>
    <w:p w14:paraId="6222AB3F" w14:textId="77777777" w:rsidR="0003733A" w:rsidRPr="00AE02BA" w:rsidRDefault="0003733A" w:rsidP="00F26415">
      <w:pPr>
        <w:pStyle w:val="NoSpacing"/>
        <w:ind w:left="1440"/>
        <w:rPr>
          <w:sz w:val="24"/>
          <w:szCs w:val="24"/>
        </w:rPr>
      </w:pPr>
    </w:p>
    <w:p w14:paraId="5C5924FD" w14:textId="0421F97D" w:rsidR="00F26415" w:rsidRDefault="00F26415" w:rsidP="00F26415">
      <w:pPr>
        <w:pStyle w:val="NoSpacing"/>
        <w:ind w:left="1440"/>
        <w:rPr>
          <w:sz w:val="24"/>
          <w:szCs w:val="24"/>
        </w:rPr>
      </w:pPr>
    </w:p>
    <w:p w14:paraId="1A39D94A" w14:textId="77777777" w:rsidR="006D6447" w:rsidRPr="00AE02BA" w:rsidRDefault="006D6447" w:rsidP="00F26415">
      <w:pPr>
        <w:pStyle w:val="NoSpacing"/>
        <w:ind w:left="1440"/>
        <w:rPr>
          <w:sz w:val="24"/>
          <w:szCs w:val="24"/>
        </w:rPr>
      </w:pPr>
    </w:p>
    <w:p w14:paraId="2158A5E7" w14:textId="7C4A2E5A" w:rsidR="00AD02A4" w:rsidRPr="00AE02BA" w:rsidRDefault="00AD02A4" w:rsidP="00AD02A4">
      <w:pPr>
        <w:pStyle w:val="NoSpacing"/>
        <w:rPr>
          <w:sz w:val="24"/>
          <w:szCs w:val="24"/>
        </w:rPr>
      </w:pPr>
      <w:r w:rsidRPr="00AE02BA">
        <w:rPr>
          <w:sz w:val="24"/>
          <w:szCs w:val="24"/>
        </w:rPr>
        <w:t xml:space="preserve">We must remember that Satan is not a rival deity but a rebellious creature. His chief activity and goal in the lives of Christians is to cause them to </w:t>
      </w:r>
      <w:r w:rsidRPr="00AE02BA">
        <w:rPr>
          <w:b/>
          <w:bCs/>
          <w:sz w:val="24"/>
          <w:szCs w:val="24"/>
        </w:rPr>
        <w:t>think differently than God’s Word</w:t>
      </w:r>
      <w:r w:rsidRPr="00AE02BA">
        <w:rPr>
          <w:sz w:val="24"/>
          <w:szCs w:val="24"/>
        </w:rPr>
        <w:t xml:space="preserve"> and thus </w:t>
      </w:r>
      <w:r w:rsidRPr="00AE02BA">
        <w:rPr>
          <w:b/>
          <w:bCs/>
          <w:sz w:val="24"/>
          <w:szCs w:val="24"/>
        </w:rPr>
        <w:t>act disobediently to God’s will</w:t>
      </w:r>
      <w:r w:rsidRPr="00AE02BA">
        <w:rPr>
          <w:sz w:val="24"/>
          <w:szCs w:val="24"/>
        </w:rPr>
        <w:t xml:space="preserve">. He </w:t>
      </w:r>
      <w:r w:rsidRPr="00AE02BA">
        <w:rPr>
          <w:b/>
          <w:bCs/>
          <w:sz w:val="24"/>
          <w:szCs w:val="24"/>
        </w:rPr>
        <w:t xml:space="preserve">attempts </w:t>
      </w:r>
      <w:r w:rsidRPr="00AE02BA">
        <w:rPr>
          <w:sz w:val="24"/>
          <w:szCs w:val="24"/>
        </w:rPr>
        <w:t>to accomplish this end through four basic strategies:</w:t>
      </w:r>
    </w:p>
    <w:p w14:paraId="60E144F1" w14:textId="77777777" w:rsidR="00AD02A4" w:rsidRPr="00AE02BA" w:rsidRDefault="00AD02A4" w:rsidP="00AD02A4">
      <w:pPr>
        <w:pStyle w:val="NoSpacing"/>
        <w:numPr>
          <w:ilvl w:val="0"/>
          <w:numId w:val="1"/>
        </w:numPr>
        <w:rPr>
          <w:sz w:val="24"/>
          <w:szCs w:val="24"/>
        </w:rPr>
      </w:pPr>
      <w:r w:rsidRPr="00AE02BA">
        <w:rPr>
          <w:sz w:val="24"/>
          <w:szCs w:val="24"/>
        </w:rPr>
        <w:t>By distorting or denying the truth of God’s Word (Matt. 4:1-11).</w:t>
      </w:r>
    </w:p>
    <w:p w14:paraId="3D1EA9F7" w14:textId="77777777" w:rsidR="00AD02A4" w:rsidRPr="00AE02BA" w:rsidRDefault="00AD02A4" w:rsidP="00AD02A4">
      <w:pPr>
        <w:pStyle w:val="NoSpacing"/>
        <w:numPr>
          <w:ilvl w:val="0"/>
          <w:numId w:val="1"/>
        </w:numPr>
        <w:rPr>
          <w:sz w:val="24"/>
          <w:szCs w:val="24"/>
        </w:rPr>
      </w:pPr>
      <w:r w:rsidRPr="00AE02BA">
        <w:rPr>
          <w:sz w:val="24"/>
          <w:szCs w:val="24"/>
        </w:rPr>
        <w:t>By discrediting the testimony of God’s people (Acts 5:1-11).</w:t>
      </w:r>
    </w:p>
    <w:p w14:paraId="5C6B4F75" w14:textId="77777777" w:rsidR="00AD02A4" w:rsidRPr="00AE02BA" w:rsidRDefault="00AD02A4" w:rsidP="00AD02A4">
      <w:pPr>
        <w:pStyle w:val="NoSpacing"/>
        <w:numPr>
          <w:ilvl w:val="0"/>
          <w:numId w:val="1"/>
        </w:numPr>
        <w:rPr>
          <w:sz w:val="24"/>
          <w:szCs w:val="24"/>
        </w:rPr>
      </w:pPr>
      <w:r w:rsidRPr="00AE02BA">
        <w:rPr>
          <w:sz w:val="24"/>
          <w:szCs w:val="24"/>
        </w:rPr>
        <w:t>By diminishing or destroying a believer’s zeal to accomplish God’s work (2 Cor. 12:7-10)</w:t>
      </w:r>
    </w:p>
    <w:p w14:paraId="1BD41678" w14:textId="555E8104" w:rsidR="00AD02A4" w:rsidRPr="00AE02BA" w:rsidRDefault="00AD02A4" w:rsidP="00AD02A4">
      <w:pPr>
        <w:pStyle w:val="NoSpacing"/>
        <w:numPr>
          <w:ilvl w:val="0"/>
          <w:numId w:val="1"/>
        </w:numPr>
        <w:rPr>
          <w:sz w:val="24"/>
          <w:szCs w:val="24"/>
        </w:rPr>
      </w:pPr>
      <w:r w:rsidRPr="00AE02BA">
        <w:rPr>
          <w:sz w:val="24"/>
          <w:szCs w:val="24"/>
        </w:rPr>
        <w:t>By diluting the effectiveness of God’s Church (Luke 22:3-6).</w:t>
      </w:r>
    </w:p>
    <w:p w14:paraId="25886340" w14:textId="77777777" w:rsidR="00A866A7" w:rsidRPr="00AE02BA" w:rsidRDefault="00A866A7" w:rsidP="00A866A7">
      <w:pPr>
        <w:pStyle w:val="NoSpacing"/>
        <w:ind w:left="720"/>
        <w:rPr>
          <w:sz w:val="24"/>
          <w:szCs w:val="24"/>
        </w:rPr>
      </w:pPr>
    </w:p>
    <w:p w14:paraId="0C528900" w14:textId="77777777" w:rsidR="00A866A7" w:rsidRPr="00AE02BA" w:rsidRDefault="00A866A7" w:rsidP="00A866A7">
      <w:pPr>
        <w:pStyle w:val="NoSpacing"/>
        <w:rPr>
          <w:sz w:val="24"/>
          <w:szCs w:val="24"/>
        </w:rPr>
      </w:pPr>
      <w:r w:rsidRPr="00AE02BA">
        <w:rPr>
          <w:sz w:val="24"/>
          <w:szCs w:val="24"/>
        </w:rPr>
        <w:t xml:space="preserve">God has prepared the believer to not be defeated by Satan and has given us many means by which the spiritual battle can be won. For starters, </w:t>
      </w:r>
      <w:r w:rsidRPr="00AE02BA">
        <w:rPr>
          <w:b/>
          <w:bCs/>
          <w:sz w:val="24"/>
          <w:szCs w:val="24"/>
        </w:rPr>
        <w:t>Christ’s victory</w:t>
      </w:r>
      <w:r w:rsidRPr="00AE02BA">
        <w:rPr>
          <w:sz w:val="24"/>
          <w:szCs w:val="24"/>
        </w:rPr>
        <w:t xml:space="preserve"> at Calvary, the </w:t>
      </w:r>
      <w:r w:rsidRPr="00AE02BA">
        <w:rPr>
          <w:b/>
          <w:bCs/>
          <w:sz w:val="24"/>
          <w:szCs w:val="24"/>
        </w:rPr>
        <w:t>intercessory ministry</w:t>
      </w:r>
      <w:r w:rsidRPr="00AE02BA">
        <w:rPr>
          <w:sz w:val="24"/>
          <w:szCs w:val="24"/>
        </w:rPr>
        <w:t xml:space="preserve"> of Christ, the </w:t>
      </w:r>
      <w:r w:rsidRPr="00AE02BA">
        <w:rPr>
          <w:b/>
          <w:bCs/>
          <w:sz w:val="24"/>
          <w:szCs w:val="24"/>
        </w:rPr>
        <w:t>knowledge of Satan’s tactics</w:t>
      </w:r>
      <w:r w:rsidRPr="00AE02BA">
        <w:rPr>
          <w:sz w:val="24"/>
          <w:szCs w:val="24"/>
        </w:rPr>
        <w:t xml:space="preserve">, The </w:t>
      </w:r>
      <w:r w:rsidRPr="00AE02BA">
        <w:rPr>
          <w:b/>
          <w:bCs/>
          <w:sz w:val="24"/>
          <w:szCs w:val="24"/>
        </w:rPr>
        <w:t>Holy Spirit’s power</w:t>
      </w:r>
      <w:r w:rsidRPr="00AE02BA">
        <w:rPr>
          <w:sz w:val="24"/>
          <w:szCs w:val="24"/>
        </w:rPr>
        <w:t xml:space="preserve">, </w:t>
      </w:r>
      <w:r w:rsidRPr="00AE02BA">
        <w:rPr>
          <w:b/>
          <w:bCs/>
          <w:sz w:val="24"/>
          <w:szCs w:val="24"/>
        </w:rPr>
        <w:t>prayers of the saints</w:t>
      </w:r>
      <w:r w:rsidRPr="00AE02BA">
        <w:rPr>
          <w:sz w:val="24"/>
          <w:szCs w:val="24"/>
        </w:rPr>
        <w:t xml:space="preserve">, the </w:t>
      </w:r>
      <w:r w:rsidRPr="00AE02BA">
        <w:rPr>
          <w:b/>
          <w:bCs/>
          <w:sz w:val="24"/>
          <w:szCs w:val="24"/>
        </w:rPr>
        <w:t>armor of God</w:t>
      </w:r>
      <w:r w:rsidRPr="00AE02BA">
        <w:rPr>
          <w:sz w:val="24"/>
          <w:szCs w:val="24"/>
        </w:rPr>
        <w:t xml:space="preserve">, and from our own text today </w:t>
      </w:r>
      <w:r w:rsidRPr="00AE02BA">
        <w:rPr>
          <w:b/>
          <w:bCs/>
          <w:sz w:val="24"/>
          <w:szCs w:val="24"/>
        </w:rPr>
        <w:t>1 Thess. 3:2,</w:t>
      </w:r>
      <w:r w:rsidRPr="00AE02BA">
        <w:rPr>
          <w:sz w:val="24"/>
          <w:szCs w:val="24"/>
        </w:rPr>
        <w:t xml:space="preserve">5 we see </w:t>
      </w:r>
      <w:r w:rsidRPr="00AE02BA">
        <w:rPr>
          <w:b/>
          <w:bCs/>
          <w:sz w:val="24"/>
          <w:szCs w:val="24"/>
        </w:rPr>
        <w:t>how God uses the church and our spiritual leaders to strengthen and encourage</w:t>
      </w:r>
      <w:r w:rsidRPr="00AE02BA">
        <w:rPr>
          <w:sz w:val="24"/>
          <w:szCs w:val="24"/>
        </w:rPr>
        <w:t xml:space="preserve"> us to stand firm in the sp. battle. </w:t>
      </w:r>
    </w:p>
    <w:p w14:paraId="1242DFCB" w14:textId="2A9037CE" w:rsidR="002119D7" w:rsidRPr="00AE02BA" w:rsidRDefault="002119D7" w:rsidP="00AD02A4">
      <w:pPr>
        <w:pStyle w:val="NoSpacing"/>
        <w:rPr>
          <w:sz w:val="24"/>
          <w:szCs w:val="24"/>
        </w:rPr>
      </w:pPr>
    </w:p>
    <w:p w14:paraId="65B5DE09" w14:textId="1359ACC2" w:rsidR="00A11A03" w:rsidRDefault="002119D7" w:rsidP="00A11A03">
      <w:pPr>
        <w:pStyle w:val="NoSpacing"/>
        <w:numPr>
          <w:ilvl w:val="0"/>
          <w:numId w:val="4"/>
        </w:numPr>
        <w:rPr>
          <w:b/>
          <w:bCs/>
          <w:sz w:val="28"/>
          <w:szCs w:val="28"/>
        </w:rPr>
      </w:pPr>
      <w:r w:rsidRPr="0003733A">
        <w:rPr>
          <w:b/>
          <w:bCs/>
          <w:sz w:val="28"/>
          <w:szCs w:val="28"/>
        </w:rPr>
        <w:t xml:space="preserve">Paul’s Crown of Rejoicing </w:t>
      </w:r>
      <w:r w:rsidR="00AE02BA" w:rsidRPr="0003733A">
        <w:rPr>
          <w:b/>
          <w:bCs/>
          <w:sz w:val="28"/>
          <w:szCs w:val="28"/>
        </w:rPr>
        <w:t>(Vv. 19-20)</w:t>
      </w:r>
    </w:p>
    <w:p w14:paraId="72455069" w14:textId="682AC65A" w:rsidR="007D2CBD" w:rsidRDefault="007D2CBD" w:rsidP="007D2CBD">
      <w:pPr>
        <w:pStyle w:val="NoSpacing"/>
        <w:rPr>
          <w:b/>
          <w:bCs/>
          <w:sz w:val="28"/>
          <w:szCs w:val="28"/>
        </w:rPr>
      </w:pPr>
    </w:p>
    <w:p w14:paraId="4C084E6D" w14:textId="75B57C5E" w:rsidR="007D2CBD" w:rsidRDefault="007D2CBD" w:rsidP="007D2CBD">
      <w:pPr>
        <w:pStyle w:val="NoSpacing"/>
        <w:rPr>
          <w:b/>
          <w:bCs/>
          <w:sz w:val="28"/>
          <w:szCs w:val="28"/>
        </w:rPr>
      </w:pPr>
    </w:p>
    <w:p w14:paraId="4E711B02" w14:textId="6425F51D" w:rsidR="007D2CBD" w:rsidRDefault="007D2CBD" w:rsidP="007D2CBD">
      <w:pPr>
        <w:pStyle w:val="NoSpacing"/>
        <w:rPr>
          <w:b/>
          <w:bCs/>
          <w:sz w:val="28"/>
          <w:szCs w:val="28"/>
        </w:rPr>
      </w:pPr>
    </w:p>
    <w:p w14:paraId="1F394E20" w14:textId="7476ED60" w:rsidR="007D2CBD" w:rsidRDefault="007D2CBD" w:rsidP="007D2CBD">
      <w:pPr>
        <w:pStyle w:val="NoSpacing"/>
        <w:rPr>
          <w:b/>
          <w:bCs/>
          <w:sz w:val="28"/>
          <w:szCs w:val="28"/>
        </w:rPr>
      </w:pPr>
    </w:p>
    <w:p w14:paraId="117D6E38" w14:textId="13FA1504" w:rsidR="007D2CBD" w:rsidRDefault="007D2CBD" w:rsidP="007D2CBD">
      <w:pPr>
        <w:pStyle w:val="NoSpacing"/>
        <w:rPr>
          <w:b/>
          <w:bCs/>
          <w:sz w:val="28"/>
          <w:szCs w:val="28"/>
        </w:rPr>
      </w:pPr>
    </w:p>
    <w:p w14:paraId="7C04F68B" w14:textId="65732642" w:rsidR="007D2CBD" w:rsidRDefault="007D2CBD" w:rsidP="007D2CBD">
      <w:pPr>
        <w:pStyle w:val="NoSpacing"/>
        <w:rPr>
          <w:b/>
          <w:bCs/>
          <w:sz w:val="28"/>
          <w:szCs w:val="28"/>
        </w:rPr>
      </w:pPr>
    </w:p>
    <w:p w14:paraId="0D8FA43F" w14:textId="5A9CB870" w:rsidR="007D2CBD" w:rsidRDefault="007D2CBD" w:rsidP="007D2CBD">
      <w:pPr>
        <w:pStyle w:val="NoSpacing"/>
        <w:rPr>
          <w:b/>
          <w:bCs/>
          <w:sz w:val="28"/>
          <w:szCs w:val="28"/>
        </w:rPr>
      </w:pPr>
    </w:p>
    <w:p w14:paraId="495C7954" w14:textId="3A89E4C1" w:rsidR="007D2CBD" w:rsidRDefault="007D2CBD" w:rsidP="007D2CBD">
      <w:pPr>
        <w:pStyle w:val="NoSpacing"/>
        <w:rPr>
          <w:b/>
          <w:bCs/>
          <w:sz w:val="28"/>
          <w:szCs w:val="28"/>
        </w:rPr>
      </w:pPr>
    </w:p>
    <w:p w14:paraId="57199F59" w14:textId="77777777" w:rsidR="002161E7" w:rsidRDefault="002161E7" w:rsidP="007D2CBD">
      <w:pPr>
        <w:pStyle w:val="NoSpacing"/>
        <w:rPr>
          <w:b/>
          <w:bCs/>
          <w:sz w:val="28"/>
          <w:szCs w:val="28"/>
        </w:rPr>
      </w:pPr>
    </w:p>
    <w:p w14:paraId="5F38CD9E" w14:textId="21351512" w:rsidR="007D2CBD" w:rsidRDefault="007D2CBD" w:rsidP="007D2CBD">
      <w:pPr>
        <w:pStyle w:val="NoSpacing"/>
        <w:rPr>
          <w:b/>
          <w:bCs/>
          <w:sz w:val="28"/>
          <w:szCs w:val="28"/>
        </w:rPr>
      </w:pPr>
    </w:p>
    <w:p w14:paraId="0C7611E2" w14:textId="2898C360" w:rsidR="007D2CBD" w:rsidRDefault="007D2CBD" w:rsidP="007D2CBD">
      <w:pPr>
        <w:pStyle w:val="NoSpacing"/>
        <w:rPr>
          <w:b/>
          <w:bCs/>
          <w:sz w:val="28"/>
          <w:szCs w:val="28"/>
        </w:rPr>
      </w:pPr>
    </w:p>
    <w:p w14:paraId="078BFD2A" w14:textId="3C2BC1F9" w:rsidR="007D2CBD" w:rsidRDefault="007D2CBD" w:rsidP="00A5123E">
      <w:pPr>
        <w:pStyle w:val="NoSpacing"/>
        <w:numPr>
          <w:ilvl w:val="0"/>
          <w:numId w:val="2"/>
        </w:numPr>
        <w:rPr>
          <w:b/>
          <w:bCs/>
          <w:sz w:val="28"/>
          <w:szCs w:val="28"/>
        </w:rPr>
      </w:pPr>
      <w:r>
        <w:rPr>
          <w:b/>
          <w:bCs/>
          <w:sz w:val="28"/>
          <w:szCs w:val="28"/>
        </w:rPr>
        <w:t>Paul</w:t>
      </w:r>
      <w:r w:rsidR="002161E7">
        <w:rPr>
          <w:b/>
          <w:bCs/>
          <w:sz w:val="28"/>
          <w:szCs w:val="28"/>
        </w:rPr>
        <w:t>’s</w:t>
      </w:r>
      <w:r w:rsidR="00A5123E">
        <w:rPr>
          <w:b/>
          <w:bCs/>
          <w:sz w:val="28"/>
          <w:szCs w:val="28"/>
        </w:rPr>
        <w:t xml:space="preserve"> </w:t>
      </w:r>
      <w:r w:rsidR="002161E7">
        <w:rPr>
          <w:b/>
          <w:bCs/>
          <w:sz w:val="28"/>
          <w:szCs w:val="28"/>
        </w:rPr>
        <w:t>C</w:t>
      </w:r>
      <w:r w:rsidR="00A5123E">
        <w:rPr>
          <w:b/>
          <w:bCs/>
          <w:sz w:val="28"/>
          <w:szCs w:val="28"/>
        </w:rPr>
        <w:t xml:space="preserve">ause for </w:t>
      </w:r>
      <w:r w:rsidR="002161E7">
        <w:rPr>
          <w:b/>
          <w:bCs/>
          <w:sz w:val="28"/>
          <w:szCs w:val="28"/>
        </w:rPr>
        <w:t>J</w:t>
      </w:r>
      <w:r w:rsidR="00A5123E">
        <w:rPr>
          <w:b/>
          <w:bCs/>
          <w:sz w:val="28"/>
          <w:szCs w:val="28"/>
        </w:rPr>
        <w:t>oy?</w:t>
      </w:r>
    </w:p>
    <w:p w14:paraId="6D4CB9B1" w14:textId="77777777" w:rsidR="002161E7" w:rsidRDefault="002161E7" w:rsidP="002161E7">
      <w:pPr>
        <w:pStyle w:val="NoSpacing"/>
        <w:ind w:left="1080"/>
        <w:rPr>
          <w:b/>
          <w:bCs/>
          <w:sz w:val="28"/>
          <w:szCs w:val="28"/>
        </w:rPr>
      </w:pPr>
    </w:p>
    <w:p w14:paraId="5DF38A4B" w14:textId="45058172" w:rsidR="002161E7" w:rsidRDefault="002161E7" w:rsidP="002161E7">
      <w:pPr>
        <w:pStyle w:val="NoSpacing"/>
        <w:numPr>
          <w:ilvl w:val="0"/>
          <w:numId w:val="5"/>
        </w:numPr>
        <w:rPr>
          <w:b/>
          <w:bCs/>
          <w:sz w:val="28"/>
          <w:szCs w:val="28"/>
        </w:rPr>
      </w:pPr>
      <w:r>
        <w:rPr>
          <w:b/>
          <w:bCs/>
          <w:sz w:val="28"/>
          <w:szCs w:val="28"/>
        </w:rPr>
        <w:t>He looked to his people</w:t>
      </w:r>
    </w:p>
    <w:p w14:paraId="762365C8" w14:textId="51BB12D7" w:rsidR="000122D1" w:rsidRDefault="000122D1" w:rsidP="00D15F39">
      <w:pPr>
        <w:pStyle w:val="NoSpacing"/>
        <w:rPr>
          <w:b/>
          <w:bCs/>
          <w:sz w:val="28"/>
          <w:szCs w:val="28"/>
        </w:rPr>
      </w:pPr>
    </w:p>
    <w:p w14:paraId="10CE9042" w14:textId="5F80F8C2" w:rsidR="00D15F39" w:rsidRDefault="00D15F39" w:rsidP="00D15F39">
      <w:pPr>
        <w:pStyle w:val="NoSpacing"/>
        <w:rPr>
          <w:b/>
          <w:bCs/>
          <w:sz w:val="28"/>
          <w:szCs w:val="28"/>
        </w:rPr>
      </w:pPr>
    </w:p>
    <w:p w14:paraId="71D420EF" w14:textId="720077B1" w:rsidR="00D15F39" w:rsidRDefault="00D15F39" w:rsidP="00D15F39">
      <w:pPr>
        <w:pStyle w:val="NoSpacing"/>
        <w:rPr>
          <w:b/>
          <w:bCs/>
          <w:sz w:val="28"/>
          <w:szCs w:val="28"/>
        </w:rPr>
      </w:pPr>
    </w:p>
    <w:p w14:paraId="16FCBFB5" w14:textId="795346B6" w:rsidR="00D15F39" w:rsidRDefault="00D15F39" w:rsidP="00D15F39">
      <w:pPr>
        <w:pStyle w:val="NoSpacing"/>
        <w:rPr>
          <w:b/>
          <w:bCs/>
          <w:sz w:val="28"/>
          <w:szCs w:val="28"/>
        </w:rPr>
      </w:pPr>
    </w:p>
    <w:p w14:paraId="0ACCAAA8" w14:textId="389704F2" w:rsidR="00D15F39" w:rsidRDefault="00D15F39" w:rsidP="00D15F39">
      <w:pPr>
        <w:pStyle w:val="NoSpacing"/>
        <w:ind w:left="720"/>
        <w:rPr>
          <w:b/>
          <w:bCs/>
          <w:sz w:val="28"/>
          <w:szCs w:val="28"/>
        </w:rPr>
      </w:pPr>
    </w:p>
    <w:p w14:paraId="6949FCB9" w14:textId="77777777" w:rsidR="002161E7" w:rsidRDefault="002161E7" w:rsidP="002161E7">
      <w:pPr>
        <w:pStyle w:val="NoSpacing"/>
        <w:ind w:left="1440"/>
        <w:rPr>
          <w:b/>
          <w:bCs/>
          <w:sz w:val="28"/>
          <w:szCs w:val="28"/>
        </w:rPr>
      </w:pPr>
    </w:p>
    <w:p w14:paraId="10A7AF77" w14:textId="5671329A" w:rsidR="002161E7" w:rsidRDefault="002161E7" w:rsidP="002161E7">
      <w:pPr>
        <w:pStyle w:val="NoSpacing"/>
        <w:numPr>
          <w:ilvl w:val="0"/>
          <w:numId w:val="5"/>
        </w:numPr>
        <w:rPr>
          <w:b/>
          <w:bCs/>
          <w:sz w:val="28"/>
          <w:szCs w:val="28"/>
        </w:rPr>
      </w:pPr>
      <w:r>
        <w:rPr>
          <w:b/>
          <w:bCs/>
          <w:sz w:val="28"/>
          <w:szCs w:val="28"/>
        </w:rPr>
        <w:t>He looked to the future</w:t>
      </w:r>
    </w:p>
    <w:p w14:paraId="4FAF1F47" w14:textId="418CFDF7" w:rsidR="002161E7" w:rsidRDefault="002161E7" w:rsidP="002161E7">
      <w:pPr>
        <w:pStyle w:val="NoSpacing"/>
        <w:rPr>
          <w:b/>
          <w:bCs/>
          <w:sz w:val="28"/>
          <w:szCs w:val="28"/>
        </w:rPr>
      </w:pPr>
    </w:p>
    <w:p w14:paraId="58F7CFB6" w14:textId="35E850EF" w:rsidR="002161E7" w:rsidRDefault="002161E7" w:rsidP="002161E7">
      <w:pPr>
        <w:pStyle w:val="NoSpacing"/>
        <w:rPr>
          <w:b/>
          <w:bCs/>
          <w:sz w:val="28"/>
          <w:szCs w:val="28"/>
        </w:rPr>
      </w:pPr>
    </w:p>
    <w:p w14:paraId="2C75B62B" w14:textId="4704AF41" w:rsidR="002161E7" w:rsidRDefault="002161E7" w:rsidP="002161E7">
      <w:pPr>
        <w:pStyle w:val="NoSpacing"/>
        <w:rPr>
          <w:b/>
          <w:bCs/>
          <w:sz w:val="28"/>
          <w:szCs w:val="28"/>
        </w:rPr>
      </w:pPr>
    </w:p>
    <w:p w14:paraId="19C4255C" w14:textId="14D9FE9C" w:rsidR="000122D1" w:rsidRDefault="000122D1" w:rsidP="002161E7">
      <w:pPr>
        <w:pStyle w:val="NoSpacing"/>
        <w:rPr>
          <w:b/>
          <w:bCs/>
          <w:sz w:val="28"/>
          <w:szCs w:val="28"/>
        </w:rPr>
      </w:pPr>
    </w:p>
    <w:p w14:paraId="0A096564" w14:textId="77777777" w:rsidR="000122D1" w:rsidRDefault="000122D1" w:rsidP="002161E7">
      <w:pPr>
        <w:pStyle w:val="NoSpacing"/>
        <w:rPr>
          <w:b/>
          <w:bCs/>
          <w:sz w:val="28"/>
          <w:szCs w:val="28"/>
        </w:rPr>
      </w:pPr>
    </w:p>
    <w:p w14:paraId="6A55FBC1" w14:textId="77777777" w:rsidR="002161E7" w:rsidRDefault="002161E7" w:rsidP="002161E7">
      <w:pPr>
        <w:pStyle w:val="NoSpacing"/>
        <w:rPr>
          <w:b/>
          <w:bCs/>
          <w:sz w:val="28"/>
          <w:szCs w:val="28"/>
        </w:rPr>
      </w:pPr>
    </w:p>
    <w:p w14:paraId="0CB8A87A" w14:textId="4D1BF7FD" w:rsidR="002161E7" w:rsidRPr="00A11A03" w:rsidRDefault="002161E7" w:rsidP="002161E7">
      <w:pPr>
        <w:pStyle w:val="NoSpacing"/>
        <w:numPr>
          <w:ilvl w:val="0"/>
          <w:numId w:val="5"/>
        </w:numPr>
        <w:rPr>
          <w:b/>
          <w:bCs/>
          <w:sz w:val="28"/>
          <w:szCs w:val="28"/>
        </w:rPr>
      </w:pPr>
      <w:r>
        <w:rPr>
          <w:b/>
          <w:bCs/>
          <w:sz w:val="28"/>
          <w:szCs w:val="28"/>
        </w:rPr>
        <w:t>He looked to God’s Sovereignty</w:t>
      </w:r>
    </w:p>
    <w:p w14:paraId="29214B3C" w14:textId="7D50009B" w:rsidR="00B63A42" w:rsidRDefault="00B63A42" w:rsidP="00B63A42">
      <w:pPr>
        <w:pStyle w:val="NoSpacing"/>
        <w:rPr>
          <w:b/>
          <w:bCs/>
          <w:sz w:val="28"/>
          <w:szCs w:val="28"/>
        </w:rPr>
      </w:pPr>
    </w:p>
    <w:p w14:paraId="013422EA" w14:textId="482C0E00" w:rsidR="00B63A42" w:rsidRDefault="00B63A42" w:rsidP="00B63A42">
      <w:pPr>
        <w:pStyle w:val="NoSpacing"/>
        <w:rPr>
          <w:b/>
          <w:bCs/>
          <w:sz w:val="28"/>
          <w:szCs w:val="28"/>
        </w:rPr>
      </w:pPr>
    </w:p>
    <w:p w14:paraId="5D21E92C" w14:textId="78FB13C0" w:rsidR="00B63A42" w:rsidRDefault="00B63A42" w:rsidP="00B63A42">
      <w:pPr>
        <w:pStyle w:val="NoSpacing"/>
        <w:rPr>
          <w:b/>
          <w:bCs/>
          <w:sz w:val="28"/>
          <w:szCs w:val="28"/>
        </w:rPr>
      </w:pPr>
    </w:p>
    <w:p w14:paraId="533193A0" w14:textId="2FF94A1A" w:rsidR="00B63A42" w:rsidRDefault="00B63A42" w:rsidP="00B63A42">
      <w:pPr>
        <w:pStyle w:val="NoSpacing"/>
        <w:rPr>
          <w:b/>
          <w:bCs/>
          <w:sz w:val="28"/>
          <w:szCs w:val="28"/>
        </w:rPr>
      </w:pPr>
    </w:p>
    <w:p w14:paraId="099C8D48" w14:textId="55E4C1B8" w:rsidR="00B63A42" w:rsidRDefault="00B63A42" w:rsidP="00B63A42">
      <w:pPr>
        <w:pStyle w:val="NoSpacing"/>
        <w:rPr>
          <w:b/>
          <w:bCs/>
          <w:sz w:val="28"/>
          <w:szCs w:val="28"/>
        </w:rPr>
      </w:pPr>
    </w:p>
    <w:p w14:paraId="2ACE224D" w14:textId="14A57F06" w:rsidR="00E40979" w:rsidRDefault="00E40979" w:rsidP="00B63A42">
      <w:pPr>
        <w:pStyle w:val="NoSpacing"/>
        <w:rPr>
          <w:sz w:val="28"/>
          <w:szCs w:val="28"/>
        </w:rPr>
      </w:pPr>
    </w:p>
    <w:p w14:paraId="486091AC" w14:textId="77777777" w:rsidR="00295BB3" w:rsidRDefault="00D15F39" w:rsidP="00295BB3">
      <w:pPr>
        <w:pStyle w:val="NoSpacing"/>
        <w:jc w:val="center"/>
        <w:rPr>
          <w:sz w:val="24"/>
          <w:szCs w:val="24"/>
        </w:rPr>
      </w:pPr>
      <w:r w:rsidRPr="00295BB3">
        <w:rPr>
          <w:sz w:val="24"/>
          <w:szCs w:val="24"/>
        </w:rPr>
        <w:t xml:space="preserve">How would God want </w:t>
      </w:r>
      <w:r w:rsidR="005C3367" w:rsidRPr="00295BB3">
        <w:rPr>
          <w:sz w:val="24"/>
          <w:szCs w:val="24"/>
        </w:rPr>
        <w:t xml:space="preserve">me to apply this lesson? </w:t>
      </w:r>
    </w:p>
    <w:p w14:paraId="2C06CB1E" w14:textId="729581DB" w:rsidR="00D15F39" w:rsidRDefault="005C3367" w:rsidP="00295BB3">
      <w:pPr>
        <w:pStyle w:val="NoSpacing"/>
        <w:jc w:val="center"/>
        <w:rPr>
          <w:sz w:val="24"/>
          <w:szCs w:val="24"/>
        </w:rPr>
      </w:pPr>
      <w:r w:rsidRPr="00295BB3">
        <w:rPr>
          <w:sz w:val="24"/>
          <w:szCs w:val="24"/>
        </w:rPr>
        <w:t xml:space="preserve">What plan or plans of action must be </w:t>
      </w:r>
      <w:r w:rsidR="00295BB3" w:rsidRPr="00295BB3">
        <w:rPr>
          <w:sz w:val="24"/>
          <w:szCs w:val="24"/>
        </w:rPr>
        <w:t>put to work?</w:t>
      </w:r>
    </w:p>
    <w:p w14:paraId="5D8B6B23" w14:textId="7764EF92" w:rsidR="00AD3EFA" w:rsidRDefault="00AD3EFA" w:rsidP="00AD3EFA">
      <w:pPr>
        <w:pStyle w:val="NoSpacing"/>
        <w:rPr>
          <w:sz w:val="28"/>
          <w:szCs w:val="28"/>
        </w:rPr>
      </w:pPr>
      <w:r>
        <w:rPr>
          <w:sz w:val="28"/>
          <w:szCs w:val="28"/>
        </w:rPr>
        <w:lastRenderedPageBreak/>
        <w:t>Questions to ponder</w:t>
      </w:r>
      <w:r>
        <w:rPr>
          <w:sz w:val="28"/>
          <w:szCs w:val="28"/>
        </w:rPr>
        <w:t xml:space="preserve"> </w:t>
      </w:r>
      <w:r w:rsidR="00FA3EE3">
        <w:rPr>
          <w:sz w:val="28"/>
          <w:szCs w:val="28"/>
        </w:rPr>
        <w:t xml:space="preserve">for </w:t>
      </w:r>
      <w:r>
        <w:rPr>
          <w:sz w:val="28"/>
          <w:szCs w:val="28"/>
        </w:rPr>
        <w:t>application.</w:t>
      </w:r>
    </w:p>
    <w:p w14:paraId="4899F9A7" w14:textId="77777777" w:rsidR="00AD3EFA" w:rsidRDefault="00AD3EFA" w:rsidP="00AD3EFA">
      <w:pPr>
        <w:pStyle w:val="NoSpacing"/>
        <w:rPr>
          <w:sz w:val="28"/>
          <w:szCs w:val="28"/>
        </w:rPr>
      </w:pPr>
    </w:p>
    <w:p w14:paraId="560B50A3" w14:textId="175784CD" w:rsidR="00AD3EFA" w:rsidRDefault="00AD3EFA" w:rsidP="00AD3EFA">
      <w:pPr>
        <w:pStyle w:val="NoSpacing"/>
        <w:rPr>
          <w:sz w:val="28"/>
          <w:szCs w:val="28"/>
        </w:rPr>
      </w:pPr>
      <w:r>
        <w:rPr>
          <w:sz w:val="28"/>
          <w:szCs w:val="28"/>
        </w:rPr>
        <w:t>What is my source of joy? A joy that is defined as a gladness of heart that leads me to worship. For Paul is what looking to his people, the church, looking to the future, and looking to God’s sovereignty. Which of these three needs the most attention in my life?</w:t>
      </w:r>
      <w:r w:rsidR="00243017">
        <w:rPr>
          <w:sz w:val="28"/>
          <w:szCs w:val="28"/>
        </w:rPr>
        <w:t xml:space="preserve"> What’s needed to change?</w:t>
      </w:r>
    </w:p>
    <w:p w14:paraId="0B21564F" w14:textId="77777777" w:rsidR="00AD3EFA" w:rsidRDefault="00AD3EFA" w:rsidP="00AD3EFA">
      <w:pPr>
        <w:pStyle w:val="NoSpacing"/>
        <w:rPr>
          <w:sz w:val="28"/>
          <w:szCs w:val="28"/>
        </w:rPr>
      </w:pPr>
    </w:p>
    <w:p w14:paraId="18F8C70E" w14:textId="6DEFC41A" w:rsidR="00AD3EFA" w:rsidRDefault="00AD3EFA" w:rsidP="00AD3EFA">
      <w:pPr>
        <w:pStyle w:val="NoSpacing"/>
        <w:rPr>
          <w:sz w:val="28"/>
          <w:szCs w:val="28"/>
        </w:rPr>
      </w:pPr>
      <w:r>
        <w:rPr>
          <w:sz w:val="28"/>
          <w:szCs w:val="28"/>
        </w:rPr>
        <w:t xml:space="preserve">Am I praying asking God to burden my heart for the lost? Am I willing to invest the necessary time to build relationships with them? </w:t>
      </w:r>
      <w:r w:rsidR="00FA3EE3">
        <w:rPr>
          <w:sz w:val="28"/>
          <w:szCs w:val="28"/>
        </w:rPr>
        <w:t>Am I</w:t>
      </w:r>
      <w:r>
        <w:rPr>
          <w:sz w:val="28"/>
          <w:szCs w:val="28"/>
        </w:rPr>
        <w:t xml:space="preserve"> plant</w:t>
      </w:r>
      <w:r w:rsidR="00FA3EE3">
        <w:rPr>
          <w:sz w:val="28"/>
          <w:szCs w:val="28"/>
        </w:rPr>
        <w:t>ing</w:t>
      </w:r>
      <w:r>
        <w:rPr>
          <w:sz w:val="28"/>
          <w:szCs w:val="28"/>
        </w:rPr>
        <w:t xml:space="preserve"> the seeds and trust</w:t>
      </w:r>
      <w:r w:rsidR="00FA3EE3">
        <w:rPr>
          <w:sz w:val="28"/>
          <w:szCs w:val="28"/>
        </w:rPr>
        <w:t>ing</w:t>
      </w:r>
      <w:r>
        <w:rPr>
          <w:sz w:val="28"/>
          <w:szCs w:val="28"/>
        </w:rPr>
        <w:t xml:space="preserve"> God to cause the growth?</w:t>
      </w:r>
    </w:p>
    <w:p w14:paraId="1AF919F6" w14:textId="77777777" w:rsidR="00AD3EFA" w:rsidRDefault="00AD3EFA" w:rsidP="00AD3EFA">
      <w:pPr>
        <w:pStyle w:val="NoSpacing"/>
        <w:rPr>
          <w:sz w:val="28"/>
          <w:szCs w:val="28"/>
        </w:rPr>
      </w:pPr>
    </w:p>
    <w:p w14:paraId="6165BCD8" w14:textId="77777777" w:rsidR="00AD3EFA" w:rsidRDefault="00AD3EFA" w:rsidP="00AD3EFA">
      <w:pPr>
        <w:pStyle w:val="NoSpacing"/>
        <w:rPr>
          <w:sz w:val="28"/>
          <w:szCs w:val="28"/>
        </w:rPr>
      </w:pPr>
      <w:r>
        <w:rPr>
          <w:sz w:val="28"/>
          <w:szCs w:val="28"/>
        </w:rPr>
        <w:t>Am I committed to building friendships and relationships within the body of Christ? This takes time, am I willing to invest the time necessary to begin building these relationships?</w:t>
      </w:r>
    </w:p>
    <w:p w14:paraId="170A9971" w14:textId="77777777" w:rsidR="00AD3EFA" w:rsidRDefault="00AD3EFA" w:rsidP="00AD3EFA">
      <w:pPr>
        <w:pStyle w:val="NoSpacing"/>
        <w:rPr>
          <w:sz w:val="28"/>
          <w:szCs w:val="28"/>
        </w:rPr>
      </w:pPr>
    </w:p>
    <w:p w14:paraId="0CAD37E8" w14:textId="77777777" w:rsidR="00AD3EFA" w:rsidRDefault="00AD3EFA" w:rsidP="00AD3EFA">
      <w:pPr>
        <w:pStyle w:val="NoSpacing"/>
        <w:rPr>
          <w:sz w:val="28"/>
          <w:szCs w:val="28"/>
        </w:rPr>
      </w:pPr>
      <w:r>
        <w:rPr>
          <w:sz w:val="28"/>
          <w:szCs w:val="28"/>
        </w:rPr>
        <w:t xml:space="preserve">Do the relationships and friendships I have forged with others within the body of Christ further their souls?  This is the connection we should have among the saints in the church. Do I create vulnerability by being willing to open my heart to others in hopes they then would be willing to open their heart to me? </w:t>
      </w:r>
    </w:p>
    <w:p w14:paraId="6C466711" w14:textId="77777777" w:rsidR="00AD3EFA" w:rsidRDefault="00AD3EFA" w:rsidP="00AD3EFA">
      <w:pPr>
        <w:pStyle w:val="NoSpacing"/>
        <w:rPr>
          <w:sz w:val="28"/>
          <w:szCs w:val="28"/>
        </w:rPr>
      </w:pPr>
      <w:r>
        <w:rPr>
          <w:sz w:val="28"/>
          <w:szCs w:val="28"/>
        </w:rPr>
        <w:t>A.Begg, “you will never find a better friend than one who points you to Christ”.</w:t>
      </w:r>
    </w:p>
    <w:p w14:paraId="63ECE252" w14:textId="77777777" w:rsidR="00AD3EFA" w:rsidRDefault="00AD3EFA" w:rsidP="00AD3EFA">
      <w:pPr>
        <w:pStyle w:val="NoSpacing"/>
        <w:rPr>
          <w:sz w:val="28"/>
          <w:szCs w:val="28"/>
        </w:rPr>
      </w:pPr>
    </w:p>
    <w:p w14:paraId="11B35A67" w14:textId="77777777" w:rsidR="00AD3EFA" w:rsidRDefault="00AD3EFA" w:rsidP="00AD3EFA">
      <w:pPr>
        <w:pStyle w:val="NoSpacing"/>
        <w:rPr>
          <w:sz w:val="28"/>
          <w:szCs w:val="28"/>
        </w:rPr>
      </w:pPr>
      <w:r>
        <w:rPr>
          <w:sz w:val="28"/>
          <w:szCs w:val="28"/>
        </w:rPr>
        <w:t>What did the separation from my church body during the Covid restrictions teach me? Am I guilty of forsaking the assembly?</w:t>
      </w:r>
      <w:r w:rsidRPr="0006116A">
        <w:rPr>
          <w:sz w:val="28"/>
          <w:szCs w:val="28"/>
        </w:rPr>
        <w:t xml:space="preserve"> </w:t>
      </w:r>
      <w:r>
        <w:rPr>
          <w:sz w:val="28"/>
          <w:szCs w:val="28"/>
        </w:rPr>
        <w:t xml:space="preserve">Did the separation feel anything like the missionaries felt? </w:t>
      </w:r>
    </w:p>
    <w:p w14:paraId="289FE980" w14:textId="77777777" w:rsidR="00AD3EFA" w:rsidRDefault="00AD3EFA" w:rsidP="00AD3EFA">
      <w:pPr>
        <w:pStyle w:val="NoSpacing"/>
        <w:rPr>
          <w:sz w:val="28"/>
          <w:szCs w:val="28"/>
        </w:rPr>
      </w:pPr>
    </w:p>
    <w:p w14:paraId="19CDA34D" w14:textId="77777777" w:rsidR="00AD3EFA" w:rsidRDefault="00AD3EFA" w:rsidP="00AD3EFA">
      <w:pPr>
        <w:pStyle w:val="NoSpacing"/>
        <w:rPr>
          <w:sz w:val="28"/>
          <w:szCs w:val="28"/>
        </w:rPr>
      </w:pPr>
      <w:r>
        <w:rPr>
          <w:sz w:val="28"/>
          <w:szCs w:val="28"/>
        </w:rPr>
        <w:t>Do I take advantage of all the opportunities our Church grants for my spiritual growth and for fellowship?</w:t>
      </w:r>
    </w:p>
    <w:p w14:paraId="00FE859C" w14:textId="77777777" w:rsidR="00AD3EFA" w:rsidRDefault="00AD3EFA" w:rsidP="00AD3EFA">
      <w:pPr>
        <w:pStyle w:val="NoSpacing"/>
        <w:rPr>
          <w:sz w:val="28"/>
          <w:szCs w:val="28"/>
        </w:rPr>
      </w:pPr>
    </w:p>
    <w:p w14:paraId="3F5873D5" w14:textId="77777777" w:rsidR="00AD3EFA" w:rsidRDefault="00AD3EFA" w:rsidP="00AD3EFA">
      <w:pPr>
        <w:pStyle w:val="NoSpacing"/>
        <w:rPr>
          <w:sz w:val="28"/>
          <w:szCs w:val="28"/>
        </w:rPr>
      </w:pPr>
      <w:r>
        <w:rPr>
          <w:sz w:val="28"/>
          <w:szCs w:val="28"/>
        </w:rPr>
        <w:t xml:space="preserve">Lastly, does my life and obedience to God’s Word bring joy to my church leaders or does my disobedience to the word cause them grief and heartache? </w:t>
      </w:r>
    </w:p>
    <w:p w14:paraId="3F609B21" w14:textId="77777777" w:rsidR="00AD3EFA" w:rsidRDefault="00AD3EFA" w:rsidP="00AD3EFA">
      <w:pPr>
        <w:pStyle w:val="NoSpacing"/>
        <w:rPr>
          <w:sz w:val="28"/>
          <w:szCs w:val="28"/>
        </w:rPr>
      </w:pPr>
    </w:p>
    <w:p w14:paraId="782C23BE" w14:textId="77777777" w:rsidR="00AD3EFA" w:rsidRDefault="00AD3EFA" w:rsidP="00AD3EFA">
      <w:pPr>
        <w:pStyle w:val="NoSpacing"/>
        <w:rPr>
          <w:sz w:val="28"/>
          <w:szCs w:val="28"/>
        </w:rPr>
      </w:pPr>
    </w:p>
    <w:p w14:paraId="5064194C" w14:textId="77777777" w:rsidR="00AD3EFA" w:rsidRDefault="00AD3EFA" w:rsidP="00AD3EFA">
      <w:pPr>
        <w:pStyle w:val="NoSpacing"/>
        <w:rPr>
          <w:sz w:val="28"/>
          <w:szCs w:val="28"/>
        </w:rPr>
      </w:pPr>
    </w:p>
    <w:p w14:paraId="6CA3A8B0" w14:textId="77777777" w:rsidR="00AD3EFA" w:rsidRPr="00295BB3" w:rsidRDefault="00AD3EFA" w:rsidP="00AD3EFA">
      <w:pPr>
        <w:pStyle w:val="NoSpacing"/>
        <w:rPr>
          <w:sz w:val="24"/>
          <w:szCs w:val="24"/>
        </w:rPr>
      </w:pPr>
    </w:p>
    <w:sectPr w:rsidR="00AD3EFA" w:rsidRPr="0029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B638C"/>
    <w:multiLevelType w:val="hybridMultilevel"/>
    <w:tmpl w:val="E9063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1281D"/>
    <w:multiLevelType w:val="hybridMultilevel"/>
    <w:tmpl w:val="2D86FA14"/>
    <w:lvl w:ilvl="0" w:tplc="CCC63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FC1A54"/>
    <w:multiLevelType w:val="hybridMultilevel"/>
    <w:tmpl w:val="D45C72C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D927D8"/>
    <w:multiLevelType w:val="hybridMultilevel"/>
    <w:tmpl w:val="57224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F7D32"/>
    <w:multiLevelType w:val="hybridMultilevel"/>
    <w:tmpl w:val="5A7837BC"/>
    <w:lvl w:ilvl="0" w:tplc="9A727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A4"/>
    <w:rsid w:val="000122D1"/>
    <w:rsid w:val="0003733A"/>
    <w:rsid w:val="00094E03"/>
    <w:rsid w:val="001064DB"/>
    <w:rsid w:val="001147A9"/>
    <w:rsid w:val="00166CA1"/>
    <w:rsid w:val="00175157"/>
    <w:rsid w:val="001934D9"/>
    <w:rsid w:val="001E0DC8"/>
    <w:rsid w:val="00204643"/>
    <w:rsid w:val="002119D7"/>
    <w:rsid w:val="002161E7"/>
    <w:rsid w:val="002321CF"/>
    <w:rsid w:val="00233818"/>
    <w:rsid w:val="00243017"/>
    <w:rsid w:val="00253EC9"/>
    <w:rsid w:val="00295BB3"/>
    <w:rsid w:val="002B5AAC"/>
    <w:rsid w:val="00300CC9"/>
    <w:rsid w:val="003412ED"/>
    <w:rsid w:val="0035017A"/>
    <w:rsid w:val="003B7B45"/>
    <w:rsid w:val="003C506B"/>
    <w:rsid w:val="003D081C"/>
    <w:rsid w:val="003E5CE5"/>
    <w:rsid w:val="004265BE"/>
    <w:rsid w:val="00456AA9"/>
    <w:rsid w:val="00470EA8"/>
    <w:rsid w:val="004C3C55"/>
    <w:rsid w:val="005436B7"/>
    <w:rsid w:val="005C3367"/>
    <w:rsid w:val="005C7808"/>
    <w:rsid w:val="005F55A6"/>
    <w:rsid w:val="00632D7C"/>
    <w:rsid w:val="006802E8"/>
    <w:rsid w:val="006915DC"/>
    <w:rsid w:val="006D6447"/>
    <w:rsid w:val="00722E03"/>
    <w:rsid w:val="00731F00"/>
    <w:rsid w:val="00761C76"/>
    <w:rsid w:val="00794C84"/>
    <w:rsid w:val="007D2CBD"/>
    <w:rsid w:val="008578D6"/>
    <w:rsid w:val="009338EE"/>
    <w:rsid w:val="0093435D"/>
    <w:rsid w:val="0098185A"/>
    <w:rsid w:val="00981890"/>
    <w:rsid w:val="00991E44"/>
    <w:rsid w:val="00A11A03"/>
    <w:rsid w:val="00A22626"/>
    <w:rsid w:val="00A24002"/>
    <w:rsid w:val="00A5123E"/>
    <w:rsid w:val="00A644BD"/>
    <w:rsid w:val="00A866A7"/>
    <w:rsid w:val="00AA5785"/>
    <w:rsid w:val="00AB7213"/>
    <w:rsid w:val="00AD02A4"/>
    <w:rsid w:val="00AD3EFA"/>
    <w:rsid w:val="00AE02BA"/>
    <w:rsid w:val="00B02D93"/>
    <w:rsid w:val="00B60A74"/>
    <w:rsid w:val="00B63A42"/>
    <w:rsid w:val="00B67F1C"/>
    <w:rsid w:val="00B97459"/>
    <w:rsid w:val="00BA18D5"/>
    <w:rsid w:val="00C6155E"/>
    <w:rsid w:val="00C74ACA"/>
    <w:rsid w:val="00CD60C5"/>
    <w:rsid w:val="00D12BE3"/>
    <w:rsid w:val="00D15F39"/>
    <w:rsid w:val="00D24ED9"/>
    <w:rsid w:val="00DC0447"/>
    <w:rsid w:val="00E04AE9"/>
    <w:rsid w:val="00E40979"/>
    <w:rsid w:val="00E46316"/>
    <w:rsid w:val="00E77A69"/>
    <w:rsid w:val="00EC09F3"/>
    <w:rsid w:val="00EF398D"/>
    <w:rsid w:val="00F06205"/>
    <w:rsid w:val="00F23588"/>
    <w:rsid w:val="00F246A5"/>
    <w:rsid w:val="00F26415"/>
    <w:rsid w:val="00F47C58"/>
    <w:rsid w:val="00F501C4"/>
    <w:rsid w:val="00F7192D"/>
    <w:rsid w:val="00FA3EE3"/>
    <w:rsid w:val="00FB52AD"/>
    <w:rsid w:val="00F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E0FC"/>
  <w15:chartTrackingRefBased/>
  <w15:docId w15:val="{C81853CD-7B43-4EEA-A673-4B4F949D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3</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Kolstad</dc:creator>
  <cp:keywords/>
  <dc:description/>
  <cp:lastModifiedBy>Marie Kolstad</cp:lastModifiedBy>
  <cp:revision>87</cp:revision>
  <cp:lastPrinted>2020-11-03T12:27:00Z</cp:lastPrinted>
  <dcterms:created xsi:type="dcterms:W3CDTF">2020-11-02T20:38:00Z</dcterms:created>
  <dcterms:modified xsi:type="dcterms:W3CDTF">2020-11-04T14:28:00Z</dcterms:modified>
</cp:coreProperties>
</file>