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62C0" w14:textId="77777777" w:rsidR="003927D0" w:rsidRDefault="003927D0" w:rsidP="00C9245B">
      <w:pPr>
        <w:jc w:val="center"/>
        <w:rPr>
          <w:b/>
          <w:bCs/>
          <w:sz w:val="28"/>
          <w:szCs w:val="28"/>
        </w:rPr>
      </w:pPr>
    </w:p>
    <w:p w14:paraId="43A89CB7" w14:textId="450BC0F5" w:rsidR="00C9245B" w:rsidRPr="00902F57" w:rsidRDefault="00C9245B" w:rsidP="00C924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Walking Worthy</w:t>
      </w:r>
    </w:p>
    <w:p w14:paraId="3690E7E8" w14:textId="58826841" w:rsidR="00C9245B" w:rsidRDefault="00C9245B" w:rsidP="00C9245B">
      <w:pPr>
        <w:jc w:val="center"/>
      </w:pPr>
      <w:r>
        <w:t>Lesson 5</w:t>
      </w:r>
      <w:r w:rsidR="00837C4E">
        <w:t xml:space="preserve"> – 1 Thessalonians 2:9-</w:t>
      </w:r>
      <w:r w:rsidR="00DA44FA">
        <w:t>16</w:t>
      </w:r>
    </w:p>
    <w:p w14:paraId="701D776F" w14:textId="05D58883" w:rsidR="00C9245B" w:rsidRPr="004E26F5" w:rsidRDefault="00353971" w:rsidP="00C924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LCBC Ladies Study, </w:t>
      </w:r>
      <w:r w:rsidR="004E26F5">
        <w:rPr>
          <w:sz w:val="20"/>
          <w:szCs w:val="20"/>
        </w:rPr>
        <w:t xml:space="preserve">Oct. 27/29, 2020 - </w:t>
      </w:r>
      <w:r w:rsidR="00C9245B" w:rsidRPr="004E26F5">
        <w:rPr>
          <w:sz w:val="20"/>
          <w:szCs w:val="20"/>
        </w:rPr>
        <w:t>Cindy Lindstedt</w:t>
      </w:r>
    </w:p>
    <w:p w14:paraId="6664FCAD" w14:textId="77777777" w:rsidR="00D649FB" w:rsidRPr="00FD60D7" w:rsidRDefault="00D649FB" w:rsidP="00C9245B">
      <w:pPr>
        <w:jc w:val="center"/>
        <w:rPr>
          <w:sz w:val="20"/>
          <w:szCs w:val="20"/>
        </w:rPr>
      </w:pPr>
    </w:p>
    <w:p w14:paraId="39A72174" w14:textId="624DFD6A" w:rsidR="008F044B" w:rsidRPr="00FD60D7" w:rsidRDefault="00AB3198" w:rsidP="00FD60D7">
      <w:pPr>
        <w:jc w:val="center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You are witnesses, and so is God, how </w:t>
      </w:r>
      <w:r w:rsidRPr="00C43C06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devoutly</w:t>
      </w:r>
      <w:r w:rsidRPr="00C43C06">
        <w:rPr>
          <w:rFonts w:eastAsia="Times New Roman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and </w:t>
      </w:r>
      <w:r w:rsidRPr="00C43C06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uprightly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 and </w:t>
      </w:r>
      <w:r w:rsidRPr="00C43C06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blamelessly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 we</w:t>
      </w:r>
      <w:r w:rsidR="00D649FB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behaved toward y</w:t>
      </w:r>
      <w:r w:rsidR="00D649FB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ou</w:t>
      </w:r>
      <w:r w:rsidR="00D649FB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believers;</w:t>
      </w:r>
      <w:r w:rsidR="00D649FB" w:rsidRPr="00D649FB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just as you know how we were exhorting and encouraging and</w:t>
      </w:r>
      <w:r w:rsidR="00E85BB6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imploring each one of you as a father would his own children, so that you would </w:t>
      </w:r>
      <w:r w:rsidRPr="00AB3198">
        <w:rPr>
          <w:rFonts w:eastAsia="Times New Roman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walk in a manner worthy</w:t>
      </w:r>
      <w:r w:rsidRPr="00AB3198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53971">
        <w:rPr>
          <w:rFonts w:eastAsia="Times New Roman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of the God who calls you into His own kingdom and glory</w:t>
      </w:r>
      <w:r w:rsidR="00D649FB" w:rsidRPr="00D649FB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 xml:space="preserve"> (</w:t>
      </w:r>
      <w:r w:rsidR="00D649FB" w:rsidRPr="00D649FB">
        <w:rPr>
          <w:rFonts w:eastAsia="Times New Roman" w:cs="Segoe UI"/>
          <w:color w:val="000000"/>
          <w:sz w:val="20"/>
          <w:szCs w:val="20"/>
          <w:shd w:val="clear" w:color="auto" w:fill="FFFFFF"/>
        </w:rPr>
        <w:t>1 Thess. 2:10-12).</w:t>
      </w:r>
    </w:p>
    <w:p w14:paraId="4A6B4738" w14:textId="77777777" w:rsidR="00D649FB" w:rsidRPr="00D649FB" w:rsidRDefault="00D649FB" w:rsidP="00D649FB">
      <w:pPr>
        <w:rPr>
          <w:rFonts w:eastAsia="Times New Roman" w:cs="Times New Roman"/>
          <w:sz w:val="20"/>
          <w:szCs w:val="20"/>
        </w:rPr>
      </w:pPr>
    </w:p>
    <w:p w14:paraId="58A96658" w14:textId="6257BA3C" w:rsidR="00933648" w:rsidRDefault="00EB0F39" w:rsidP="00AB7DEB">
      <w:pPr>
        <w:ind w:left="720" w:hanging="720"/>
      </w:pPr>
      <w:r>
        <w:t>I.</w:t>
      </w:r>
      <w:r w:rsidR="00427E41">
        <w:t xml:space="preserve">     </w:t>
      </w:r>
      <w:r w:rsidR="00933648">
        <w:t>A</w:t>
      </w:r>
      <w:r w:rsidR="00801BB4">
        <w:t xml:space="preserve"> Blueprint for the </w:t>
      </w:r>
      <w:r w:rsidR="00980682">
        <w:t>Great Commission</w:t>
      </w:r>
      <w:r w:rsidR="00AB7DEB">
        <w:t>/</w:t>
      </w:r>
      <w:r w:rsidR="00070319">
        <w:t>Making Disciples</w:t>
      </w:r>
      <w:r w:rsidR="0016390C">
        <w:t xml:space="preserve">: </w:t>
      </w:r>
    </w:p>
    <w:p w14:paraId="0D7AFD2E" w14:textId="13F6809B" w:rsidR="00AB7DEB" w:rsidRDefault="00FB2D70" w:rsidP="008F044B">
      <w:r>
        <w:t xml:space="preserve">        </w:t>
      </w:r>
      <w:r w:rsidR="007B02A5">
        <w:t xml:space="preserve">A. </w:t>
      </w:r>
      <w:r w:rsidR="0002233E">
        <w:t xml:space="preserve"> </w:t>
      </w:r>
      <w:r w:rsidR="00DA44FA">
        <w:t xml:space="preserve">Paul’s </w:t>
      </w:r>
      <w:r w:rsidR="00DA44FA" w:rsidRPr="00DA44FA">
        <w:rPr>
          <w:b/>
          <w:bCs/>
        </w:rPr>
        <w:t>M</w:t>
      </w:r>
      <w:r w:rsidR="002F23E5" w:rsidRPr="00FB2D70">
        <w:rPr>
          <w:b/>
          <w:bCs/>
        </w:rPr>
        <w:t>ethod</w:t>
      </w:r>
      <w:r w:rsidR="009876EE" w:rsidRPr="00FB2D70">
        <w:rPr>
          <w:b/>
          <w:bCs/>
        </w:rPr>
        <w:t xml:space="preserve"> </w:t>
      </w:r>
      <w:r w:rsidR="009876EE" w:rsidRPr="009876EE">
        <w:t>(</w:t>
      </w:r>
      <w:r w:rsidR="00473F2B">
        <w:t xml:space="preserve">1 Thess. </w:t>
      </w:r>
      <w:r w:rsidR="009876EE" w:rsidRPr="009876EE">
        <w:t>2:9-12)</w:t>
      </w:r>
      <w:r w:rsidR="008F044B">
        <w:t xml:space="preserve"> </w:t>
      </w:r>
      <w:r w:rsidR="001A5780">
        <w:t>Integrity</w:t>
      </w:r>
    </w:p>
    <w:p w14:paraId="512C1597" w14:textId="77777777" w:rsidR="00FB2D70" w:rsidRPr="00FD60D7" w:rsidRDefault="00FB2D70" w:rsidP="00FB2D70">
      <w:pPr>
        <w:rPr>
          <w:sz w:val="16"/>
          <w:szCs w:val="16"/>
        </w:rPr>
      </w:pPr>
    </w:p>
    <w:p w14:paraId="0279AAAA" w14:textId="28F3F7A4" w:rsidR="00475DCB" w:rsidRDefault="00FB2D70" w:rsidP="00FB2D70">
      <w:r>
        <w:t xml:space="preserve">        </w:t>
      </w:r>
      <w:r w:rsidR="007B02A5">
        <w:t xml:space="preserve">B. </w:t>
      </w:r>
      <w:r w:rsidR="0002233E">
        <w:t xml:space="preserve"> </w:t>
      </w:r>
      <w:r w:rsidR="002F23E5">
        <w:t xml:space="preserve">Paul’s </w:t>
      </w:r>
      <w:r w:rsidR="00DA44FA">
        <w:rPr>
          <w:b/>
          <w:bCs/>
        </w:rPr>
        <w:t>M</w:t>
      </w:r>
      <w:r w:rsidR="002F23E5" w:rsidRPr="00FB2D70">
        <w:rPr>
          <w:b/>
          <w:bCs/>
        </w:rPr>
        <w:t>essage</w:t>
      </w:r>
      <w:r w:rsidR="002F23E5">
        <w:t xml:space="preserve"> </w:t>
      </w:r>
      <w:r w:rsidR="00EB0F39">
        <w:t>(</w:t>
      </w:r>
      <w:r w:rsidR="00473F2B">
        <w:t xml:space="preserve">1 Thess. </w:t>
      </w:r>
      <w:r w:rsidR="00EB0F39">
        <w:t>2:9)</w:t>
      </w:r>
      <w:r w:rsidR="008F044B">
        <w:t xml:space="preserve"> </w:t>
      </w:r>
      <w:r w:rsidR="001A5780">
        <w:t>“T</w:t>
      </w:r>
      <w:r w:rsidR="00475DCB" w:rsidRPr="001A5780">
        <w:t>he</w:t>
      </w:r>
      <w:r w:rsidR="0016390C" w:rsidRPr="001A5780">
        <w:t xml:space="preserve"> gospel of God</w:t>
      </w:r>
      <w:r w:rsidR="003F4209" w:rsidRPr="001A5780">
        <w:t>”</w:t>
      </w:r>
      <w:r w:rsidR="001E5DB7">
        <w:t xml:space="preserve"> (vv. 2,4,8)</w:t>
      </w:r>
    </w:p>
    <w:p w14:paraId="755BA192" w14:textId="11B73F93" w:rsidR="0025175D" w:rsidRDefault="0002233E" w:rsidP="00FB2D70">
      <w:r>
        <w:tab/>
        <w:t xml:space="preserve">What is the gospel? </w:t>
      </w:r>
      <w:r w:rsidR="0025175D">
        <w:t xml:space="preserve"> Key word</w:t>
      </w:r>
      <w:r w:rsidR="0025175D" w:rsidRPr="00860426">
        <w:t xml:space="preserve">: </w:t>
      </w:r>
      <w:r w:rsidR="0025175D" w:rsidRPr="00860426">
        <w:rPr>
          <w:u w:val="single"/>
        </w:rPr>
        <w:t>K_______________</w:t>
      </w:r>
      <w:r w:rsidR="0025175D">
        <w:rPr>
          <w:u w:val="single"/>
        </w:rPr>
        <w:t>__</w:t>
      </w:r>
    </w:p>
    <w:p w14:paraId="16FA5183" w14:textId="385C048B" w:rsidR="0002233E" w:rsidRDefault="00CA42ED" w:rsidP="0025175D">
      <w:pPr>
        <w:ind w:firstLine="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D27264F" wp14:editId="31248777">
                <wp:simplePos x="0" y="0"/>
                <wp:positionH relativeFrom="column">
                  <wp:posOffset>-1434638</wp:posOffset>
                </wp:positionH>
                <wp:positionV relativeFrom="paragraph">
                  <wp:posOffset>-1189240</wp:posOffset>
                </wp:positionV>
                <wp:extent cx="185760" cy="2755080"/>
                <wp:effectExtent l="38100" t="38100" r="43180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5760" cy="27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DCEE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13.65pt;margin-top:-94.35pt;width:16.05pt;height:2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">
                <v:imagedata r:id="rId6" o:title=""/>
              </v:shape>
            </w:pict>
          </mc:Fallback>
        </mc:AlternateContent>
      </w:r>
      <w:r w:rsidR="0025175D">
        <w:t xml:space="preserve">      </w:t>
      </w:r>
      <w:r w:rsidR="0002233E">
        <w:t xml:space="preserve">A mystery…  </w:t>
      </w:r>
      <w:r w:rsidR="00173D18">
        <w:t>“</w:t>
      </w:r>
      <w:r w:rsidR="0002233E" w:rsidRPr="00173D18">
        <w:rPr>
          <w:i/>
          <w:iCs/>
        </w:rPr>
        <w:t>Christ in you, the hope of glory</w:t>
      </w:r>
      <w:r w:rsidR="00173D18">
        <w:rPr>
          <w:i/>
          <w:iCs/>
        </w:rPr>
        <w:t>”</w:t>
      </w:r>
      <w:r w:rsidR="0002233E">
        <w:t xml:space="preserve"> (Col. 1:27)</w:t>
      </w:r>
    </w:p>
    <w:p w14:paraId="0A711ABD" w14:textId="3E0E9783" w:rsidR="004F54D5" w:rsidRPr="0025175D" w:rsidRDefault="00860426" w:rsidP="00FB2D70">
      <w:pPr>
        <w:rPr>
          <w:b/>
          <w:bCs/>
          <w:u w:val="single"/>
        </w:rPr>
      </w:pPr>
      <w:r>
        <w:tab/>
      </w:r>
    </w:p>
    <w:p w14:paraId="3ADAA047" w14:textId="036731F3" w:rsidR="004658F8" w:rsidRDefault="007B02A5" w:rsidP="004F54D5">
      <w:pPr>
        <w:ind w:left="440"/>
      </w:pPr>
      <w:r>
        <w:t xml:space="preserve">C. </w:t>
      </w:r>
      <w:r w:rsidR="0002233E">
        <w:t xml:space="preserve"> </w:t>
      </w:r>
      <w:r w:rsidR="00475DCB">
        <w:t>Paul’s</w:t>
      </w:r>
      <w:r w:rsidR="00933648">
        <w:t xml:space="preserve"> </w:t>
      </w:r>
      <w:r w:rsidR="007C53FD">
        <w:rPr>
          <w:b/>
          <w:bCs/>
        </w:rPr>
        <w:t>M</w:t>
      </w:r>
      <w:r w:rsidR="00933648" w:rsidRPr="00FB2D70">
        <w:rPr>
          <w:b/>
          <w:bCs/>
        </w:rPr>
        <w:t>otive</w:t>
      </w:r>
      <w:r w:rsidR="00475DCB">
        <w:t xml:space="preserve"> </w:t>
      </w:r>
      <w:r w:rsidR="004658F8">
        <w:t>(</w:t>
      </w:r>
      <w:r w:rsidR="00473F2B">
        <w:t xml:space="preserve">1 Thess. </w:t>
      </w:r>
      <w:r w:rsidR="004658F8">
        <w:t>2:12)</w:t>
      </w:r>
      <w:r w:rsidR="00C43C06">
        <w:t xml:space="preserve"> </w:t>
      </w:r>
      <w:r w:rsidR="004658F8">
        <w:t xml:space="preserve">“…so that you would </w:t>
      </w:r>
      <w:r w:rsidR="004658F8" w:rsidRPr="00FB2D70">
        <w:rPr>
          <w:b/>
          <w:bCs/>
        </w:rPr>
        <w:t>walk in a manner worthy</w:t>
      </w:r>
      <w:r w:rsidR="004658F8">
        <w:t xml:space="preserve"> of the God who calls you into His own kingdom and glory.”</w:t>
      </w:r>
      <w:r w:rsidR="0036482F">
        <w:t xml:space="preserve"> (Eph. 4:1</w:t>
      </w:r>
      <w:r w:rsidR="002670C0">
        <w:t>-3</w:t>
      </w:r>
      <w:r w:rsidR="0036482F">
        <w:t xml:space="preserve">, </w:t>
      </w:r>
      <w:r w:rsidR="002670C0">
        <w:t xml:space="preserve">Eph. 5:1-2; </w:t>
      </w:r>
      <w:r w:rsidR="0036482F">
        <w:t>Col. 1:9</w:t>
      </w:r>
      <w:r w:rsidR="002670C0">
        <w:t>-12</w:t>
      </w:r>
      <w:r w:rsidR="0036482F">
        <w:t>)</w:t>
      </w:r>
    </w:p>
    <w:p w14:paraId="722AEE0B" w14:textId="505D5B3C" w:rsidR="00086094" w:rsidRDefault="007B02A5" w:rsidP="00FB2D70">
      <w:pPr>
        <w:ind w:firstLine="720"/>
      </w:pPr>
      <w:r>
        <w:t>1</w:t>
      </w:r>
      <w:r w:rsidR="00C43C06">
        <w:t xml:space="preserve">) </w:t>
      </w:r>
      <w:r w:rsidR="007E3F64">
        <w:t>God’s</w:t>
      </w:r>
      <w:r w:rsidR="00086094">
        <w:t xml:space="preserve"> call</w:t>
      </w:r>
      <w:r w:rsidR="001543AF">
        <w:t>: “Be holy”</w:t>
      </w:r>
      <w:r w:rsidR="00086094">
        <w:t>:</w:t>
      </w:r>
      <w:r w:rsidR="00F81245">
        <w:t xml:space="preserve"> </w:t>
      </w:r>
      <w:r w:rsidR="00D802ED">
        <w:t>1 Peter 2</w:t>
      </w:r>
      <w:r w:rsidR="001955A8">
        <w:t>:9</w:t>
      </w:r>
      <w:r w:rsidR="00D802ED">
        <w:t>;</w:t>
      </w:r>
      <w:r w:rsidR="00330F24">
        <w:t xml:space="preserve"> Cor. 4:6</w:t>
      </w:r>
    </w:p>
    <w:p w14:paraId="2F9EDFD9" w14:textId="188BE278" w:rsidR="0065434A" w:rsidRDefault="007B02A5" w:rsidP="00330F24">
      <w:pPr>
        <w:ind w:firstLine="720"/>
      </w:pPr>
      <w:r>
        <w:t>2</w:t>
      </w:r>
      <w:r w:rsidR="00C43C06">
        <w:t xml:space="preserve">) </w:t>
      </w:r>
      <w:r w:rsidR="00086094">
        <w:t>God</w:t>
      </w:r>
      <w:r w:rsidR="00213540">
        <w:t>’s</w:t>
      </w:r>
      <w:r w:rsidR="00F81245">
        <w:t xml:space="preserve"> </w:t>
      </w:r>
      <w:r w:rsidR="00086094">
        <w:t>worth</w:t>
      </w:r>
      <w:r w:rsidR="00D80D83">
        <w:t>iness</w:t>
      </w:r>
      <w:r w:rsidR="00086094">
        <w:t xml:space="preserve">: </w:t>
      </w:r>
      <w:r w:rsidR="007E3F64">
        <w:t xml:space="preserve"> Rev. </w:t>
      </w:r>
      <w:r w:rsidR="00086094">
        <w:t>4:9; 5:11</w:t>
      </w:r>
      <w:r w:rsidR="001A679B">
        <w:t xml:space="preserve"> </w:t>
      </w:r>
    </w:p>
    <w:p w14:paraId="6963C79C" w14:textId="7FAD97AD" w:rsidR="00E85BB6" w:rsidRDefault="00401DA1" w:rsidP="00FB2D70">
      <w:pPr>
        <w:pStyle w:val="ListParagraph"/>
        <w:ind w:left="1080"/>
        <w:rPr>
          <w:sz w:val="20"/>
          <w:szCs w:val="20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B6"/>
          </mc:Choice>
          <mc:Fallback>
            <w:t>🎶</w:t>
          </mc:Fallback>
        </mc:AlternateContent>
      </w:r>
      <w:r>
        <w:t xml:space="preserve"> </w:t>
      </w:r>
      <w:r w:rsidR="0065434A">
        <w:t xml:space="preserve">Song: </w:t>
      </w:r>
      <w:r w:rsidR="001A679B" w:rsidRPr="00912E82">
        <w:rPr>
          <w:i/>
          <w:iCs/>
        </w:rPr>
        <w:t>Is He Worthy?</w:t>
      </w:r>
      <w:r w:rsidR="0065434A">
        <w:t xml:space="preserve"> Chris Tomlin </w:t>
      </w:r>
      <w:hyperlink r:id="rId7" w:history="1">
        <w:r w:rsidR="00C43C06" w:rsidRPr="00127183">
          <w:rPr>
            <w:rStyle w:val="Hyperlink"/>
            <w:sz w:val="20"/>
            <w:szCs w:val="20"/>
          </w:rPr>
          <w:t>https://www.youtube.com/watch?v=FkRiYsTN7KY</w:t>
        </w:r>
      </w:hyperlink>
      <w:r w:rsidR="001A679B" w:rsidRPr="001A679B">
        <w:rPr>
          <w:sz w:val="20"/>
          <w:szCs w:val="20"/>
        </w:rPr>
        <w:t xml:space="preserve"> </w:t>
      </w:r>
    </w:p>
    <w:p w14:paraId="4E0FC00D" w14:textId="77777777" w:rsidR="00C43C06" w:rsidRPr="00FD60D7" w:rsidRDefault="00C43C06" w:rsidP="0065434A">
      <w:pPr>
        <w:pStyle w:val="ListParagraph"/>
        <w:ind w:left="1440"/>
        <w:rPr>
          <w:sz w:val="16"/>
          <w:szCs w:val="16"/>
        </w:rPr>
      </w:pPr>
    </w:p>
    <w:p w14:paraId="529A58A7" w14:textId="599A23E4" w:rsidR="00213540" w:rsidRDefault="007A4C55" w:rsidP="00EB0F39">
      <w:r>
        <w:t>II.</w:t>
      </w:r>
      <w:r w:rsidR="009876EE">
        <w:t xml:space="preserve"> </w:t>
      </w:r>
      <w:r w:rsidR="00213540">
        <w:t xml:space="preserve"> </w:t>
      </w:r>
      <w:r w:rsidR="00761934">
        <w:t xml:space="preserve">  </w:t>
      </w:r>
      <w:r w:rsidR="00213540">
        <w:t xml:space="preserve">The Believer’s </w:t>
      </w:r>
      <w:r w:rsidR="00A256BC">
        <w:t>Challenge</w:t>
      </w:r>
      <w:r w:rsidR="00FA0A0F">
        <w:t xml:space="preserve"> </w:t>
      </w:r>
    </w:p>
    <w:p w14:paraId="1B2949AF" w14:textId="5BFFD0F9" w:rsidR="00FA0A0F" w:rsidRDefault="003E42AA" w:rsidP="003E42AA">
      <w:r>
        <w:t xml:space="preserve">      </w:t>
      </w:r>
      <w:r w:rsidR="00761934">
        <w:t xml:space="preserve">  </w:t>
      </w:r>
      <w:r w:rsidR="00A05491">
        <w:t xml:space="preserve">You shall be </w:t>
      </w:r>
      <w:r w:rsidR="00085118">
        <w:t>H</w:t>
      </w:r>
      <w:r w:rsidR="00A05491">
        <w:t>_____</w:t>
      </w:r>
      <w:r w:rsidR="00085118">
        <w:t>__</w:t>
      </w:r>
      <w:r w:rsidR="00A05491">
        <w:t xml:space="preserve">_ for I am </w:t>
      </w:r>
      <w:r w:rsidR="00085118">
        <w:t>H</w:t>
      </w:r>
      <w:r w:rsidR="00A05491">
        <w:t>________ (1 Peter 1:1</w:t>
      </w:r>
      <w:r w:rsidR="00C42CCB">
        <w:t>6</w:t>
      </w:r>
      <w:r w:rsidR="00A05491">
        <w:t>).</w:t>
      </w:r>
    </w:p>
    <w:p w14:paraId="23C6FDF4" w14:textId="77777777" w:rsidR="00C42CCB" w:rsidRPr="00FD60D7" w:rsidRDefault="00C42CCB" w:rsidP="003E42AA">
      <w:pPr>
        <w:rPr>
          <w:sz w:val="16"/>
          <w:szCs w:val="16"/>
        </w:rPr>
      </w:pPr>
    </w:p>
    <w:p w14:paraId="401D378A" w14:textId="3B953221" w:rsidR="009876EE" w:rsidRDefault="00FA0A0F" w:rsidP="00FA0A0F">
      <w:r>
        <w:t xml:space="preserve">       </w:t>
      </w:r>
      <w:r w:rsidR="00761934">
        <w:t xml:space="preserve">  </w:t>
      </w:r>
      <w:r w:rsidR="00FB2D70">
        <w:t>A. T</w:t>
      </w:r>
      <w:r w:rsidR="00A05491">
        <w:t xml:space="preserve">he </w:t>
      </w:r>
      <w:r w:rsidR="007A006C">
        <w:t xml:space="preserve">Believer’s </w:t>
      </w:r>
      <w:r w:rsidR="00F41762">
        <w:t>C</w:t>
      </w:r>
      <w:r w:rsidR="00A05491">
        <w:t xml:space="preserve">onflict (Romans </w:t>
      </w:r>
      <w:r w:rsidR="00D07A15">
        <w:t>7:14-24)</w:t>
      </w:r>
    </w:p>
    <w:p w14:paraId="0C389BC2" w14:textId="77777777" w:rsidR="00FB2D70" w:rsidRPr="00FD60D7" w:rsidRDefault="00FB2D70" w:rsidP="00FB2D70">
      <w:pPr>
        <w:rPr>
          <w:sz w:val="16"/>
          <w:szCs w:val="16"/>
        </w:rPr>
      </w:pPr>
    </w:p>
    <w:p w14:paraId="4D57B173" w14:textId="4FE51035" w:rsidR="00D07A15" w:rsidRDefault="00FB2D70" w:rsidP="00FB2D70">
      <w:r>
        <w:t xml:space="preserve">       </w:t>
      </w:r>
      <w:r w:rsidR="00761934">
        <w:t xml:space="preserve">  </w:t>
      </w:r>
      <w:r>
        <w:t xml:space="preserve">B. </w:t>
      </w:r>
      <w:r w:rsidR="00D07A15">
        <w:t xml:space="preserve">The </w:t>
      </w:r>
      <w:r w:rsidR="007A006C">
        <w:t xml:space="preserve">Believer’s </w:t>
      </w:r>
      <w:r w:rsidR="00F41762">
        <w:t xml:space="preserve">Victory </w:t>
      </w:r>
      <w:r w:rsidR="0057436C">
        <w:t>–</w:t>
      </w:r>
      <w:r w:rsidR="00F41762">
        <w:t xml:space="preserve"> </w:t>
      </w:r>
      <w:r w:rsidR="009C3AEF">
        <w:t>Emancipation Proclamation</w:t>
      </w:r>
      <w:r w:rsidR="003E42AA">
        <w:t xml:space="preserve"> Over Sin’s Slavery</w:t>
      </w:r>
      <w:r w:rsidR="009C3AEF">
        <w:t xml:space="preserve"> </w:t>
      </w:r>
      <w:r w:rsidR="00D07A15">
        <w:t>(Ro</w:t>
      </w:r>
      <w:r w:rsidR="007A006C">
        <w:t>m.</w:t>
      </w:r>
      <w:r w:rsidR="00D07A15">
        <w:t xml:space="preserve"> 7:</w:t>
      </w:r>
      <w:r w:rsidR="009C3AEF">
        <w:t>25-8:2; 6:</w:t>
      </w:r>
      <w:r w:rsidR="00AC14B9">
        <w:t>1-</w:t>
      </w:r>
      <w:r w:rsidR="009C3AEF">
        <w:t>6).</w:t>
      </w:r>
    </w:p>
    <w:p w14:paraId="736F10CA" w14:textId="36874D59" w:rsidR="00D07A15" w:rsidRPr="00FD60D7" w:rsidRDefault="00D07A15" w:rsidP="00D07A15">
      <w:pPr>
        <w:rPr>
          <w:sz w:val="16"/>
          <w:szCs w:val="16"/>
        </w:rPr>
      </w:pPr>
    </w:p>
    <w:p w14:paraId="0EDA3FDE" w14:textId="5149C3CB" w:rsidR="00504925" w:rsidRPr="00085118" w:rsidRDefault="00F41762" w:rsidP="00085118">
      <w:r>
        <w:t>I</w:t>
      </w:r>
      <w:r w:rsidR="009876EE">
        <w:t>I</w:t>
      </w:r>
      <w:r>
        <w:t>I</w:t>
      </w:r>
      <w:r w:rsidR="0095192E">
        <w:t xml:space="preserve">. </w:t>
      </w:r>
      <w:r>
        <w:t xml:space="preserve"> </w:t>
      </w:r>
      <w:r w:rsidR="00761934">
        <w:t xml:space="preserve">  </w:t>
      </w:r>
      <w:r>
        <w:t>The</w:t>
      </w:r>
      <w:r w:rsidR="00B92EA6">
        <w:t xml:space="preserve"> Power of the</w:t>
      </w:r>
      <w:r>
        <w:t xml:space="preserve"> </w:t>
      </w:r>
      <w:r w:rsidRPr="00861937">
        <w:rPr>
          <w:b/>
          <w:bCs/>
        </w:rPr>
        <w:t>Word of God</w:t>
      </w:r>
      <w:r w:rsidR="00785D2F">
        <w:rPr>
          <w:b/>
          <w:bCs/>
        </w:rPr>
        <w:t xml:space="preserve"> – </w:t>
      </w:r>
      <w:r w:rsidR="00785D2F" w:rsidRPr="00785D2F">
        <w:t xml:space="preserve">The </w:t>
      </w:r>
      <w:r w:rsidR="00785D2F">
        <w:t xml:space="preserve">WHOLE </w:t>
      </w:r>
      <w:r w:rsidR="00785D2F" w:rsidRPr="00785D2F">
        <w:t>Gospel</w:t>
      </w:r>
      <w:r w:rsidR="00B92EA6">
        <w:t xml:space="preserve"> (</w:t>
      </w:r>
      <w:r w:rsidR="00473F2B">
        <w:t xml:space="preserve">1 Thess. </w:t>
      </w:r>
      <w:r w:rsidR="00B92EA6">
        <w:t>2:13)</w:t>
      </w:r>
    </w:p>
    <w:p w14:paraId="6D91FFF3" w14:textId="2AC113EA" w:rsidR="00F31842" w:rsidRDefault="00761934" w:rsidP="00742164">
      <w:pPr>
        <w:ind w:left="320"/>
        <w:rPr>
          <w:rFonts w:cstheme="minorHAnsi"/>
        </w:rPr>
      </w:pPr>
      <w:r>
        <w:rPr>
          <w:rFonts w:cstheme="minorHAnsi"/>
        </w:rPr>
        <w:t xml:space="preserve">   </w:t>
      </w:r>
      <w:r w:rsidR="0095192E">
        <w:rPr>
          <w:rFonts w:cstheme="minorHAnsi"/>
        </w:rPr>
        <w:t>A.</w:t>
      </w:r>
      <w:r w:rsidR="0095192E" w:rsidRPr="007B02A5">
        <w:rPr>
          <w:rFonts w:cstheme="minorHAnsi"/>
          <w:b/>
          <w:bCs/>
        </w:rPr>
        <w:t xml:space="preserve"> I</w:t>
      </w:r>
      <w:r w:rsidR="009A025C" w:rsidRPr="007B02A5">
        <w:rPr>
          <w:rFonts w:cstheme="minorHAnsi"/>
          <w:b/>
          <w:bCs/>
        </w:rPr>
        <w:t>m</w:t>
      </w:r>
      <w:r w:rsidR="0095192E" w:rsidRPr="007B02A5">
        <w:rPr>
          <w:rFonts w:cstheme="minorHAnsi"/>
          <w:b/>
          <w:bCs/>
        </w:rPr>
        <w:t>put</w:t>
      </w:r>
      <w:r w:rsidR="0032036D" w:rsidRPr="007B02A5">
        <w:rPr>
          <w:rFonts w:cstheme="minorHAnsi"/>
          <w:b/>
          <w:bCs/>
        </w:rPr>
        <w:t>ed</w:t>
      </w:r>
      <w:r w:rsidR="0095192E">
        <w:rPr>
          <w:rFonts w:cstheme="minorHAnsi"/>
        </w:rPr>
        <w:t xml:space="preserve"> holiness/righteousness </w:t>
      </w:r>
      <w:r w:rsidR="00B86F2B">
        <w:rPr>
          <w:rFonts w:cstheme="minorHAnsi"/>
        </w:rPr>
        <w:t>–</w:t>
      </w:r>
      <w:r w:rsidR="002823F4">
        <w:rPr>
          <w:rFonts w:cstheme="minorHAnsi"/>
        </w:rPr>
        <w:t xml:space="preserve"> </w:t>
      </w:r>
    </w:p>
    <w:p w14:paraId="2C195C14" w14:textId="5C4FC821" w:rsidR="00401DA1" w:rsidRDefault="005452F5" w:rsidP="000710DC">
      <w:pPr>
        <w:ind w:left="720"/>
        <w:rPr>
          <w:rFonts w:cstheme="minorHAnsi"/>
        </w:rPr>
      </w:pPr>
      <w:r>
        <w:rPr>
          <w:rFonts w:cstheme="minorHAnsi"/>
          <w:i/>
          <w:iCs/>
        </w:rPr>
        <w:t xml:space="preserve">God made Him who knew no sin to be sin on our behalf, so that </w:t>
      </w:r>
      <w:r w:rsidRPr="00912E82">
        <w:rPr>
          <w:rFonts w:cstheme="minorHAnsi"/>
          <w:i/>
          <w:iCs/>
        </w:rPr>
        <w:t>we might become</w:t>
      </w:r>
      <w:r w:rsidR="00225DA1">
        <w:rPr>
          <w:rFonts w:cstheme="minorHAnsi"/>
          <w:b/>
          <w:bCs/>
          <w:i/>
          <w:iCs/>
        </w:rPr>
        <w:t xml:space="preserve"> </w:t>
      </w:r>
      <w:r w:rsidR="00225DA1">
        <w:rPr>
          <w:rFonts w:cstheme="minorHAnsi"/>
          <w:i/>
          <w:iCs/>
        </w:rPr>
        <w:t>the</w:t>
      </w:r>
      <w:r w:rsidR="00225DA1">
        <w:rPr>
          <w:rFonts w:cstheme="minorHAnsi"/>
          <w:b/>
          <w:bCs/>
          <w:i/>
          <w:iCs/>
          <w:u w:val="single"/>
        </w:rPr>
        <w:t xml:space="preserve">    R______________ of </w:t>
      </w:r>
      <w:proofErr w:type="spellStart"/>
      <w:r w:rsidR="00225DA1">
        <w:rPr>
          <w:rFonts w:cstheme="minorHAnsi"/>
          <w:b/>
          <w:bCs/>
          <w:i/>
          <w:iCs/>
          <w:u w:val="single"/>
        </w:rPr>
        <w:t>G________</w:t>
      </w:r>
      <w:r w:rsidRPr="00303F01">
        <w:rPr>
          <w:rFonts w:cstheme="minorHAnsi"/>
          <w:b/>
          <w:bCs/>
          <w:i/>
          <w:iCs/>
        </w:rPr>
        <w:t>in</w:t>
      </w:r>
      <w:proofErr w:type="spellEnd"/>
      <w:r w:rsidRPr="00303F01">
        <w:rPr>
          <w:rFonts w:cstheme="minorHAnsi"/>
          <w:b/>
          <w:bCs/>
          <w:i/>
          <w:iCs/>
        </w:rPr>
        <w:t xml:space="preserve"> Him</w:t>
      </w:r>
      <w:r w:rsidR="002823F4">
        <w:rPr>
          <w:rFonts w:cstheme="minorHAnsi"/>
          <w:i/>
          <w:iCs/>
        </w:rPr>
        <w:t xml:space="preserve"> </w:t>
      </w:r>
      <w:r w:rsidR="002823F4" w:rsidRPr="002823F4">
        <w:rPr>
          <w:rFonts w:cstheme="minorHAnsi"/>
        </w:rPr>
        <w:t>(2 Cor. 5:21).</w:t>
      </w:r>
    </w:p>
    <w:p w14:paraId="2A953A31" w14:textId="77777777" w:rsidR="007B02A5" w:rsidRPr="00FD60D7" w:rsidRDefault="007B02A5" w:rsidP="007B02A5">
      <w:pPr>
        <w:ind w:left="320"/>
        <w:rPr>
          <w:rFonts w:cstheme="minorHAnsi"/>
          <w:sz w:val="16"/>
          <w:szCs w:val="16"/>
        </w:rPr>
      </w:pPr>
    </w:p>
    <w:p w14:paraId="3EC530E0" w14:textId="624F2D3D" w:rsidR="00B92EA6" w:rsidRDefault="00896218" w:rsidP="007E3F64">
      <w:pPr>
        <w:rPr>
          <w:rFonts w:cstheme="minorHAnsi"/>
        </w:rPr>
      </w:pPr>
      <w:r>
        <w:rPr>
          <w:rFonts w:cstheme="minorHAnsi"/>
        </w:rPr>
        <w:t xml:space="preserve">  </w:t>
      </w:r>
      <w:r w:rsidR="00504925">
        <w:rPr>
          <w:rFonts w:cstheme="minorHAnsi"/>
        </w:rPr>
        <w:t xml:space="preserve"> </w:t>
      </w:r>
      <w:r w:rsidR="00861937">
        <w:rPr>
          <w:rFonts w:cstheme="minorHAnsi"/>
        </w:rPr>
        <w:t xml:space="preserve"> </w:t>
      </w:r>
      <w:r w:rsidR="00085118">
        <w:rPr>
          <w:rFonts w:cstheme="minorHAnsi"/>
        </w:rPr>
        <w:t xml:space="preserve">  </w:t>
      </w:r>
      <w:r w:rsidR="000710DC">
        <w:rPr>
          <w:rFonts w:cstheme="minorHAnsi"/>
        </w:rPr>
        <w:t xml:space="preserve">    </w:t>
      </w:r>
      <w:r>
        <w:rPr>
          <w:rFonts w:cstheme="minorHAnsi"/>
        </w:rPr>
        <w:t xml:space="preserve">B. </w:t>
      </w:r>
      <w:r w:rsidRPr="007B02A5">
        <w:rPr>
          <w:rFonts w:cstheme="minorHAnsi"/>
          <w:b/>
          <w:bCs/>
        </w:rPr>
        <w:t>Transformational</w:t>
      </w:r>
      <w:r w:rsidRPr="00560371">
        <w:rPr>
          <w:rFonts w:cstheme="minorHAnsi"/>
          <w:b/>
          <w:bCs/>
        </w:rPr>
        <w:t xml:space="preserve"> </w:t>
      </w:r>
      <w:r>
        <w:rPr>
          <w:rFonts w:cstheme="minorHAnsi"/>
        </w:rPr>
        <w:t>holiness</w:t>
      </w:r>
      <w:r w:rsidR="00B86F2B">
        <w:rPr>
          <w:rFonts w:cstheme="minorHAnsi"/>
        </w:rPr>
        <w:t xml:space="preserve"> – Becoming more Christlike</w:t>
      </w:r>
      <w:r>
        <w:rPr>
          <w:rFonts w:cstheme="minorHAnsi"/>
        </w:rPr>
        <w:t xml:space="preserve"> (Rom. 8:28-</w:t>
      </w:r>
      <w:r w:rsidR="005D77D8">
        <w:rPr>
          <w:rFonts w:cstheme="minorHAnsi"/>
        </w:rPr>
        <w:t>30</w:t>
      </w:r>
      <w:r>
        <w:rPr>
          <w:rFonts w:cstheme="minorHAnsi"/>
        </w:rPr>
        <w:t xml:space="preserve">) </w:t>
      </w:r>
    </w:p>
    <w:p w14:paraId="145EACC7" w14:textId="77777777" w:rsidR="00E32177" w:rsidRPr="00F31842" w:rsidRDefault="00E32177" w:rsidP="007E3F64">
      <w:pPr>
        <w:rPr>
          <w:rFonts w:cstheme="minorHAnsi"/>
          <w:i/>
          <w:iCs/>
          <w:sz w:val="16"/>
          <w:szCs w:val="16"/>
        </w:rPr>
      </w:pPr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8820"/>
      </w:tblGrid>
      <w:tr w:rsidR="009C2ED4" w14:paraId="1BBF6D4B" w14:textId="77777777" w:rsidTr="00C62635">
        <w:trPr>
          <w:trHeight w:val="1529"/>
        </w:trPr>
        <w:tc>
          <w:tcPr>
            <w:tcW w:w="8820" w:type="dxa"/>
          </w:tcPr>
          <w:p w14:paraId="19983444" w14:textId="40545F6D" w:rsidR="009C2ED4" w:rsidRPr="00E32177" w:rsidRDefault="009C2ED4" w:rsidP="00BD492A">
            <w:pPr>
              <w:rPr>
                <w:i/>
                <w:iCs/>
              </w:rPr>
            </w:pPr>
            <w:r w:rsidRPr="00E32177">
              <w:rPr>
                <w:rStyle w:val="text"/>
                <w:rFonts w:cs="Segoe UI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R</w:t>
            </w:r>
            <w:r w:rsidRPr="00E32177">
              <w:rPr>
                <w:rStyle w:val="text"/>
                <w:rFonts w:cs="Segoe UI"/>
                <w:b/>
                <w:bCs/>
                <w:i/>
                <w:iCs/>
                <w:vertAlign w:val="superscript"/>
              </w:rPr>
              <w:t>om. 8:</w:t>
            </w:r>
            <w:r w:rsidRPr="00E32177">
              <w:rPr>
                <w:rStyle w:val="text"/>
                <w:rFonts w:cs="Segoe UI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28 </w:t>
            </w:r>
            <w:r w:rsidRPr="00B86F2B">
              <w:rPr>
                <w:rStyle w:val="text"/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And we know that </w:t>
            </w:r>
            <w:r w:rsidRPr="00B86F2B">
              <w:rPr>
                <w:rStyle w:val="text"/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[</w:t>
            </w:r>
            <w:hyperlink r:id="rId8" w:anchor="fen-NASB-28145k" w:tooltip="See footnote k" w:history="1">
              <w:r w:rsidRPr="00B86F2B">
                <w:rPr>
                  <w:rStyle w:val="Hyperlink"/>
                  <w:rFonts w:cs="Segoe UI"/>
                  <w:i/>
                  <w:iCs/>
                  <w:color w:val="517E90"/>
                  <w:sz w:val="22"/>
                  <w:szCs w:val="22"/>
                  <w:vertAlign w:val="superscript"/>
                </w:rPr>
                <w:t>k</w:t>
              </w:r>
            </w:hyperlink>
            <w:r w:rsidRPr="00B86F2B">
              <w:rPr>
                <w:rStyle w:val="text"/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]</w:t>
            </w:r>
            <w:r w:rsidRPr="00B86F2B">
              <w:rPr>
                <w:rStyle w:val="text"/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God causes all things to work together for </w:t>
            </w:r>
            <w:r w:rsidRPr="00B86F2B">
              <w:rPr>
                <w:rStyle w:val="text"/>
                <w:rFonts w:cs="Segoe U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good</w:t>
            </w:r>
            <w:r w:rsidRPr="00B86F2B">
              <w:rPr>
                <w:rStyle w:val="text"/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to those who love God, to those who are called according to His purpose.</w:t>
            </w:r>
            <w:r w:rsidRPr="00B86F2B">
              <w:rPr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6F2B">
              <w:rPr>
                <w:rStyle w:val="text"/>
                <w:rFonts w:cs="Segoe U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29 </w:t>
            </w:r>
            <w:r w:rsidRPr="00B86F2B">
              <w:rPr>
                <w:rStyle w:val="text"/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</w:rPr>
              <w:t>For those whom He foreknew, He also </w:t>
            </w:r>
            <w:r w:rsidRPr="00B86F2B">
              <w:rPr>
                <w:rStyle w:val="text"/>
                <w:rFonts w:cs="Segoe U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predestined to become conformed to the image of His Son</w:t>
            </w:r>
            <w:r w:rsidRPr="00B86F2B">
              <w:rPr>
                <w:rStyle w:val="text"/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</w:rPr>
              <w:t>, so that He would be the firstborn among many brethren;</w:t>
            </w:r>
            <w:r w:rsidRPr="00B86F2B">
              <w:rPr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86F2B">
              <w:rPr>
                <w:rStyle w:val="text"/>
                <w:rFonts w:cs="Segoe U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30 </w:t>
            </w:r>
            <w:r w:rsidRPr="00B86F2B">
              <w:rPr>
                <w:rStyle w:val="text"/>
                <w:rFonts w:cs="Segoe U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and these whom He predestined, He also called; and these whom He called, He also justified; and these whom He justified, He also glorified.</w:t>
            </w:r>
          </w:p>
        </w:tc>
      </w:tr>
    </w:tbl>
    <w:p w14:paraId="4DC5864C" w14:textId="77777777" w:rsidR="005B20F7" w:rsidRPr="00F31842" w:rsidRDefault="005B20F7" w:rsidP="0097708E">
      <w:pPr>
        <w:rPr>
          <w:sz w:val="16"/>
          <w:szCs w:val="16"/>
        </w:rPr>
      </w:pPr>
    </w:p>
    <w:p w14:paraId="6E94A707" w14:textId="3D0F12B1" w:rsidR="009C2ED4" w:rsidRDefault="005B20F7" w:rsidP="0097708E">
      <w:r>
        <w:t xml:space="preserve">     </w:t>
      </w:r>
      <w:r w:rsidR="005E69D1">
        <w:t xml:space="preserve"> </w:t>
      </w:r>
      <w:r w:rsidR="007A1E44">
        <w:tab/>
        <w:t xml:space="preserve">How does this happen? </w:t>
      </w:r>
      <w:r w:rsidR="005E69D1">
        <w:t>The</w:t>
      </w:r>
      <w:r w:rsidR="003A471B">
        <w:t xml:space="preserve"> transformation</w:t>
      </w:r>
      <w:r w:rsidR="005E69D1">
        <w:t xml:space="preserve"> secret is in</w:t>
      </w:r>
      <w:r w:rsidR="000579F0">
        <w:t xml:space="preserve"> </w:t>
      </w:r>
      <w:r w:rsidR="00560371">
        <w:t>our memory verse!</w:t>
      </w:r>
      <w:r w:rsidR="00922D13">
        <w:t xml:space="preserve"> (</w:t>
      </w:r>
      <w:r w:rsidR="008F044B">
        <w:t xml:space="preserve">1 Thess. </w:t>
      </w:r>
      <w:r w:rsidR="00922D13">
        <w:t>2:13):</w:t>
      </w:r>
    </w:p>
    <w:p w14:paraId="61263B38" w14:textId="77777777" w:rsidR="00E32177" w:rsidRPr="00FD60D7" w:rsidRDefault="00E32177" w:rsidP="0097708E">
      <w:pPr>
        <w:rPr>
          <w:sz w:val="16"/>
          <w:szCs w:val="16"/>
        </w:rPr>
      </w:pPr>
    </w:p>
    <w:p w14:paraId="6BAAFAB7" w14:textId="00B5233F" w:rsidR="00F31842" w:rsidRPr="00A67698" w:rsidRDefault="00BF5920" w:rsidP="00F31842">
      <w:pPr>
        <w:ind w:left="720"/>
        <w:rPr>
          <w:rFonts w:cstheme="minorHAnsi"/>
        </w:rPr>
      </w:pPr>
      <w:r w:rsidRPr="006C6EA1">
        <w:rPr>
          <w:rFonts w:cstheme="minorHAnsi"/>
          <w:i/>
          <w:iCs/>
          <w:highlight w:val="yellow"/>
        </w:rPr>
        <w:t xml:space="preserve">“For this reason we also constantly thank God that when you received </w:t>
      </w:r>
      <w:r w:rsidRPr="006C6EA1">
        <w:rPr>
          <w:rFonts w:cstheme="minorHAnsi"/>
          <w:b/>
          <w:bCs/>
          <w:i/>
          <w:iCs/>
          <w:highlight w:val="yellow"/>
        </w:rPr>
        <w:t>the word of God</w:t>
      </w:r>
      <w:r w:rsidRPr="006C6EA1">
        <w:rPr>
          <w:rFonts w:cstheme="minorHAnsi"/>
          <w:i/>
          <w:iCs/>
          <w:highlight w:val="yellow"/>
        </w:rPr>
        <w:t xml:space="preserve"> which you heard from us, </w:t>
      </w:r>
      <w:r w:rsidRPr="006C6EA1">
        <w:rPr>
          <w:rFonts w:cstheme="minorHAnsi"/>
          <w:b/>
          <w:bCs/>
          <w:i/>
          <w:iCs/>
          <w:highlight w:val="yellow"/>
        </w:rPr>
        <w:t xml:space="preserve">you accepted it for what it really is, </w:t>
      </w:r>
      <w:r w:rsidR="00BB0E97" w:rsidRPr="006C6EA1">
        <w:rPr>
          <w:rFonts w:cstheme="minorHAnsi"/>
          <w:b/>
          <w:bCs/>
          <w:i/>
          <w:iCs/>
          <w:highlight w:val="yellow"/>
        </w:rPr>
        <w:t>THE WORD OF GOD</w:t>
      </w:r>
      <w:r w:rsidRPr="006C6EA1">
        <w:rPr>
          <w:rFonts w:cstheme="minorHAnsi"/>
          <w:b/>
          <w:bCs/>
          <w:i/>
          <w:iCs/>
          <w:highlight w:val="yellow"/>
        </w:rPr>
        <w:t>,</w:t>
      </w:r>
      <w:r w:rsidRPr="006C6EA1">
        <w:rPr>
          <w:rFonts w:cstheme="minorHAnsi"/>
          <w:i/>
          <w:iCs/>
          <w:highlight w:val="yellow"/>
        </w:rPr>
        <w:t xml:space="preserve"> which also </w:t>
      </w:r>
      <w:r w:rsidRPr="006C6EA1">
        <w:rPr>
          <w:rFonts w:cstheme="minorHAnsi"/>
          <w:b/>
          <w:bCs/>
          <w:i/>
          <w:iCs/>
          <w:highlight w:val="yellow"/>
          <w:u w:val="single"/>
        </w:rPr>
        <w:t>performs its work</w:t>
      </w:r>
      <w:r w:rsidRPr="006C6EA1">
        <w:rPr>
          <w:rFonts w:cstheme="minorHAnsi"/>
          <w:i/>
          <w:iCs/>
          <w:highlight w:val="yellow"/>
        </w:rPr>
        <w:t xml:space="preserve"> in you who believe</w:t>
      </w:r>
      <w:r w:rsidR="00F31842" w:rsidRPr="006C6EA1">
        <w:rPr>
          <w:rFonts w:cstheme="minorHAnsi"/>
          <w:i/>
          <w:iCs/>
          <w:highlight w:val="yellow"/>
        </w:rPr>
        <w:t>.”</w:t>
      </w:r>
      <w:r w:rsidR="00A67698">
        <w:rPr>
          <w:rFonts w:cstheme="minorHAnsi"/>
          <w:i/>
          <w:iCs/>
        </w:rPr>
        <w:t xml:space="preserve"> </w:t>
      </w:r>
    </w:p>
    <w:p w14:paraId="384C35B0" w14:textId="44FFBB28" w:rsidR="00F31842" w:rsidRDefault="00F31842" w:rsidP="00F31842">
      <w:pPr>
        <w:ind w:left="720"/>
        <w:rPr>
          <w:rFonts w:cstheme="minorHAnsi"/>
        </w:rPr>
      </w:pPr>
    </w:p>
    <w:p w14:paraId="5E1F3EA1" w14:textId="55B64C34" w:rsidR="002F4C0E" w:rsidRDefault="00D907B3" w:rsidP="00431BA8">
      <w:pPr>
        <w:ind w:left="720"/>
        <w:rPr>
          <w:rFonts w:cstheme="minorHAnsi"/>
        </w:rPr>
      </w:pPr>
      <w:r w:rsidRPr="002F4C0E">
        <w:rPr>
          <w:rFonts w:cstheme="minorHAnsi"/>
          <w:b/>
          <w:bCs/>
        </w:rPr>
        <w:t>“</w:t>
      </w:r>
      <w:r w:rsidR="002F4C0E" w:rsidRPr="002F4C0E">
        <w:rPr>
          <w:rFonts w:cstheme="minorHAnsi"/>
          <w:b/>
          <w:bCs/>
        </w:rPr>
        <w:t>Accepted it for w</w:t>
      </w:r>
      <w:r w:rsidRPr="002F4C0E">
        <w:rPr>
          <w:rFonts w:cstheme="minorHAnsi"/>
          <w:b/>
          <w:bCs/>
        </w:rPr>
        <w:t>hat it really is.”</w:t>
      </w:r>
      <w:r>
        <w:rPr>
          <w:rFonts w:cstheme="minorHAnsi"/>
        </w:rPr>
        <w:t xml:space="preserve"> </w:t>
      </w:r>
      <w:r w:rsidR="009B1B84">
        <w:rPr>
          <w:rFonts w:cstheme="minorHAnsi"/>
        </w:rPr>
        <w:t>All Scripture is God-breathed and powerful: 2 Tim. 3:16; Heb. 4:12</w:t>
      </w:r>
      <w:r w:rsidR="00AC3626">
        <w:rPr>
          <w:rFonts w:cstheme="minorHAnsi"/>
        </w:rPr>
        <w:t xml:space="preserve">. </w:t>
      </w:r>
      <w:r w:rsidR="00066628" w:rsidRPr="00066628">
        <w:rPr>
          <w:rFonts w:cstheme="minorHAnsi"/>
          <w:u w:val="single"/>
        </w:rPr>
        <w:t>Do we tremble at His Word?</w:t>
      </w:r>
      <w:r w:rsidR="00066628">
        <w:rPr>
          <w:rFonts w:cstheme="minorHAnsi"/>
        </w:rPr>
        <w:t xml:space="preserve"> (Isa. 66:2).</w:t>
      </w:r>
    </w:p>
    <w:p w14:paraId="21BBCFD7" w14:textId="3A4AF525" w:rsidR="009B1B84" w:rsidRDefault="00AC3626" w:rsidP="002F4C0E">
      <w:pPr>
        <w:ind w:firstLine="720"/>
        <w:rPr>
          <w:rFonts w:cstheme="minorHAnsi"/>
        </w:rPr>
      </w:pPr>
      <w:r>
        <w:rPr>
          <w:rFonts w:cstheme="minorHAnsi"/>
        </w:rPr>
        <w:t xml:space="preserve">What “work” does </w:t>
      </w:r>
      <w:r w:rsidR="002F4C0E">
        <w:rPr>
          <w:rFonts w:cstheme="minorHAnsi"/>
        </w:rPr>
        <w:t>God’s Word</w:t>
      </w:r>
      <w:r>
        <w:rPr>
          <w:rFonts w:cstheme="minorHAnsi"/>
        </w:rPr>
        <w:t xml:space="preserve"> perform in we who believe?</w:t>
      </w:r>
      <w:r w:rsidR="00510644">
        <w:rPr>
          <w:rFonts w:cstheme="minorHAnsi"/>
        </w:rPr>
        <w:t xml:space="preserve"> </w:t>
      </w:r>
    </w:p>
    <w:p w14:paraId="2BE09A54" w14:textId="77777777" w:rsidR="00E32177" w:rsidRPr="004C77E3" w:rsidRDefault="00E32177" w:rsidP="00E32177">
      <w:pPr>
        <w:rPr>
          <w:sz w:val="16"/>
          <w:szCs w:val="16"/>
        </w:rPr>
      </w:pPr>
    </w:p>
    <w:p w14:paraId="78C4E652" w14:textId="27600576" w:rsidR="0097708E" w:rsidRDefault="000710DC" w:rsidP="00DD17FA">
      <w:pPr>
        <w:ind w:firstLine="360"/>
        <w:rPr>
          <w:rFonts w:cstheme="minorHAnsi"/>
          <w:b/>
          <w:bCs/>
        </w:rPr>
      </w:pPr>
      <w:r>
        <w:rPr>
          <w:rFonts w:cstheme="minorHAnsi"/>
        </w:rPr>
        <w:t xml:space="preserve">    </w:t>
      </w:r>
      <w:r w:rsidR="00531653" w:rsidRPr="00912E82">
        <w:rPr>
          <w:rFonts w:cstheme="minorHAnsi"/>
        </w:rPr>
        <w:t>C.</w:t>
      </w:r>
      <w:r w:rsidR="00531653">
        <w:rPr>
          <w:rFonts w:cstheme="minorHAnsi"/>
          <w:b/>
          <w:bCs/>
        </w:rPr>
        <w:t xml:space="preserve"> </w:t>
      </w:r>
      <w:r w:rsidR="0097708E" w:rsidRPr="00912E82">
        <w:rPr>
          <w:rFonts w:cstheme="minorHAnsi"/>
        </w:rPr>
        <w:t xml:space="preserve">Three </w:t>
      </w:r>
      <w:r w:rsidR="00531653" w:rsidRPr="00912E82">
        <w:rPr>
          <w:rFonts w:cstheme="minorHAnsi"/>
        </w:rPr>
        <w:t>S</w:t>
      </w:r>
      <w:r w:rsidR="0097708E" w:rsidRPr="00912E82">
        <w:rPr>
          <w:rFonts w:cstheme="minorHAnsi"/>
        </w:rPr>
        <w:t>tages/</w:t>
      </w:r>
      <w:r w:rsidR="00BB0E97" w:rsidRPr="00912E82">
        <w:rPr>
          <w:rFonts w:cstheme="minorHAnsi"/>
        </w:rPr>
        <w:t>T</w:t>
      </w:r>
      <w:r w:rsidR="0097708E" w:rsidRPr="00912E82">
        <w:rPr>
          <w:rFonts w:cstheme="minorHAnsi"/>
        </w:rPr>
        <w:t>enses of Salvation in Scripture</w:t>
      </w:r>
      <w:r w:rsidR="00DD17FA" w:rsidRPr="00912E82">
        <w:rPr>
          <w:rFonts w:cstheme="minorHAnsi"/>
        </w:rPr>
        <w:t xml:space="preserve"> =</w:t>
      </w:r>
      <w:r w:rsidR="00DD17FA">
        <w:rPr>
          <w:rFonts w:cstheme="minorHAnsi"/>
          <w:b/>
          <w:bCs/>
        </w:rPr>
        <w:t xml:space="preserve"> </w:t>
      </w:r>
      <w:r w:rsidR="00DD17FA" w:rsidRPr="001232B8">
        <w:rPr>
          <w:rFonts w:cstheme="minorHAnsi"/>
        </w:rPr>
        <w:t>THE WHOLE GOSPEL</w:t>
      </w:r>
    </w:p>
    <w:p w14:paraId="697FC955" w14:textId="31D81612" w:rsidR="00BB0E97" w:rsidRDefault="000710DC" w:rsidP="00BB0E97">
      <w:pPr>
        <w:ind w:firstLine="360"/>
      </w:pPr>
      <w:r>
        <w:t xml:space="preserve">    </w:t>
      </w:r>
      <w:r w:rsidR="001232B8">
        <w:t xml:space="preserve">   </w:t>
      </w:r>
      <w:r w:rsidR="00BB0E97">
        <w:t>MRM Cross</w:t>
      </w:r>
      <w:r w:rsidR="0082287D">
        <w:t>: “Jesus</w:t>
      </w:r>
      <w:r w:rsidR="00BB0E97">
        <w:t xml:space="preserve"> Saves” – It’s ALL </w:t>
      </w:r>
      <w:r w:rsidR="00713B89" w:rsidRPr="00713B89">
        <w:rPr>
          <w:b/>
          <w:bCs/>
        </w:rPr>
        <w:t>by grace through faith in Him</w:t>
      </w:r>
      <w:r w:rsidR="00A67441">
        <w:rPr>
          <w:b/>
          <w:bCs/>
        </w:rPr>
        <w:t>; it is the gift of God</w:t>
      </w:r>
      <w:r w:rsidR="00713B89">
        <w:t xml:space="preserve"> (Eph. 2:8).</w:t>
      </w:r>
    </w:p>
    <w:p w14:paraId="6E7AF556" w14:textId="7B9BC2E4" w:rsidR="00431BA8" w:rsidRPr="00431BA8" w:rsidRDefault="000710DC" w:rsidP="00431BA8">
      <w:pPr>
        <w:ind w:firstLine="360"/>
        <w:rPr>
          <w:rFonts w:cstheme="minorHAnsi"/>
        </w:rPr>
      </w:pPr>
      <w:r>
        <w:rPr>
          <w:rFonts w:cstheme="minorHAnsi"/>
        </w:rPr>
        <w:t xml:space="preserve">     </w:t>
      </w:r>
      <w:r w:rsidR="001232B8">
        <w:rPr>
          <w:rFonts w:cstheme="minorHAnsi"/>
        </w:rPr>
        <w:t xml:space="preserve">   </w:t>
      </w:r>
      <w:r w:rsidR="00431BA8">
        <w:rPr>
          <w:rFonts w:cstheme="minorHAnsi"/>
        </w:rPr>
        <w:t xml:space="preserve">New Covenant - </w:t>
      </w:r>
      <w:proofErr w:type="spellStart"/>
      <w:r w:rsidR="00431BA8">
        <w:rPr>
          <w:rFonts w:cstheme="minorHAnsi"/>
        </w:rPr>
        <w:t>Ezek</w:t>
      </w:r>
      <w:proofErr w:type="spellEnd"/>
      <w:r w:rsidR="00431BA8">
        <w:rPr>
          <w:rFonts w:cstheme="minorHAnsi"/>
        </w:rPr>
        <w:t xml:space="preserve"> 11:19, 36:25, Jer. 31:31 “write my law on their hearts”</w:t>
      </w:r>
    </w:p>
    <w:p w14:paraId="78477C7D" w14:textId="77777777" w:rsidR="00BB0E97" w:rsidRPr="004C77E3" w:rsidRDefault="00BB0E97" w:rsidP="00DD17FA">
      <w:pPr>
        <w:ind w:firstLine="360"/>
        <w:rPr>
          <w:rFonts w:cstheme="minorHAnsi"/>
          <w:b/>
          <w:bCs/>
          <w:sz w:val="16"/>
          <w:szCs w:val="16"/>
        </w:rPr>
      </w:pPr>
    </w:p>
    <w:p w14:paraId="64F1F4A0" w14:textId="0A6AE866" w:rsidR="00E35AED" w:rsidRPr="002509AC" w:rsidRDefault="0097708E" w:rsidP="002509AC">
      <w:pPr>
        <w:ind w:left="360"/>
        <w:rPr>
          <w:rFonts w:cstheme="minorHAnsi"/>
          <w:sz w:val="20"/>
          <w:szCs w:val="20"/>
        </w:rPr>
      </w:pPr>
      <w:r w:rsidRPr="002509AC">
        <w:rPr>
          <w:rFonts w:cstheme="minorHAnsi"/>
          <w:i/>
          <w:iCs/>
          <w:sz w:val="20"/>
          <w:szCs w:val="20"/>
        </w:rPr>
        <w:t>For we are His workmanship</w:t>
      </w:r>
      <w:r w:rsidR="00E13A67" w:rsidRPr="002509AC">
        <w:rPr>
          <w:rFonts w:cstheme="minorHAnsi"/>
          <w:i/>
          <w:iCs/>
          <w:sz w:val="20"/>
          <w:szCs w:val="20"/>
        </w:rPr>
        <w:t xml:space="preserve"> [</w:t>
      </w:r>
      <w:proofErr w:type="spellStart"/>
      <w:r w:rsidR="00246BBA" w:rsidRPr="002509AC">
        <w:rPr>
          <w:rFonts w:cstheme="minorHAnsi"/>
          <w:i/>
          <w:iCs/>
          <w:sz w:val="20"/>
          <w:szCs w:val="20"/>
        </w:rPr>
        <w:t>Grk</w:t>
      </w:r>
      <w:proofErr w:type="spellEnd"/>
      <w:r w:rsidR="00246BBA" w:rsidRPr="002509AC">
        <w:rPr>
          <w:rFonts w:cstheme="minorHAnsi"/>
          <w:i/>
          <w:iCs/>
          <w:sz w:val="20"/>
          <w:szCs w:val="20"/>
        </w:rPr>
        <w:t xml:space="preserve">: </w:t>
      </w:r>
      <w:proofErr w:type="spellStart"/>
      <w:r w:rsidR="00E13A67" w:rsidRPr="002509AC">
        <w:rPr>
          <w:rFonts w:cstheme="minorHAnsi"/>
          <w:i/>
          <w:iCs/>
          <w:sz w:val="20"/>
          <w:szCs w:val="20"/>
        </w:rPr>
        <w:t>poiema</w:t>
      </w:r>
      <w:proofErr w:type="spellEnd"/>
      <w:r w:rsidR="00E13A67" w:rsidRPr="002509AC">
        <w:rPr>
          <w:rFonts w:cstheme="minorHAnsi"/>
          <w:i/>
          <w:iCs/>
          <w:sz w:val="20"/>
          <w:szCs w:val="20"/>
        </w:rPr>
        <w:t>]</w:t>
      </w:r>
      <w:r w:rsidRPr="002509AC">
        <w:rPr>
          <w:rFonts w:cstheme="minorHAnsi"/>
          <w:i/>
          <w:iCs/>
          <w:sz w:val="20"/>
          <w:szCs w:val="20"/>
        </w:rPr>
        <w:t>, created in Christ Jesus for good works, which God prepared beforehand so that we would walk in them</w:t>
      </w:r>
      <w:r w:rsidR="00814A4E" w:rsidRPr="002509AC">
        <w:rPr>
          <w:rFonts w:cstheme="minorHAnsi"/>
          <w:i/>
          <w:iCs/>
          <w:sz w:val="20"/>
          <w:szCs w:val="20"/>
        </w:rPr>
        <w:t xml:space="preserve"> – </w:t>
      </w:r>
      <w:r w:rsidR="00814A4E" w:rsidRPr="002509AC">
        <w:rPr>
          <w:rFonts w:cstheme="minorHAnsi"/>
          <w:sz w:val="20"/>
          <w:szCs w:val="20"/>
        </w:rPr>
        <w:t>Eph. 2:10</w:t>
      </w:r>
      <w:r w:rsidRPr="002509AC">
        <w:rPr>
          <w:rFonts w:cstheme="minorHAnsi"/>
          <w:sz w:val="20"/>
          <w:szCs w:val="20"/>
        </w:rPr>
        <w:t>.</w:t>
      </w:r>
    </w:p>
    <w:p w14:paraId="4A6DBF29" w14:textId="77777777" w:rsidR="00431BA8" w:rsidRPr="00431BA8" w:rsidRDefault="00431BA8" w:rsidP="00431BA8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44"/>
        <w:gridCol w:w="3501"/>
        <w:gridCol w:w="3330"/>
      </w:tblGrid>
      <w:tr w:rsidR="0097708E" w14:paraId="59669577" w14:textId="77777777" w:rsidTr="004B79EA">
        <w:trPr>
          <w:trHeight w:val="311"/>
        </w:trPr>
        <w:tc>
          <w:tcPr>
            <w:tcW w:w="3244" w:type="dxa"/>
          </w:tcPr>
          <w:p w14:paraId="5BBABAC1" w14:textId="097AD228" w:rsidR="0097708E" w:rsidRPr="004277E5" w:rsidRDefault="0097708E" w:rsidP="008070AC">
            <w:pPr>
              <w:jc w:val="center"/>
              <w:rPr>
                <w:rFonts w:cstheme="minorHAnsi"/>
              </w:rPr>
            </w:pPr>
            <w:r w:rsidRPr="00626E3C">
              <w:rPr>
                <w:rFonts w:cstheme="minorHAnsi"/>
                <w:b/>
                <w:bCs/>
              </w:rPr>
              <w:t>Past</w:t>
            </w:r>
            <w:r w:rsidR="004277E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501" w:type="dxa"/>
          </w:tcPr>
          <w:p w14:paraId="259B74BA" w14:textId="3BAD3DFC" w:rsidR="0097708E" w:rsidRPr="00626E3C" w:rsidRDefault="0097708E" w:rsidP="008070AC">
            <w:pPr>
              <w:jc w:val="center"/>
              <w:rPr>
                <w:rFonts w:cstheme="minorHAnsi"/>
                <w:b/>
                <w:bCs/>
              </w:rPr>
            </w:pPr>
            <w:r w:rsidRPr="00626E3C">
              <w:rPr>
                <w:rFonts w:cstheme="minorHAnsi"/>
                <w:b/>
                <w:bCs/>
              </w:rPr>
              <w:t>Present</w:t>
            </w:r>
          </w:p>
        </w:tc>
        <w:tc>
          <w:tcPr>
            <w:tcW w:w="3330" w:type="dxa"/>
          </w:tcPr>
          <w:p w14:paraId="57D9CBA6" w14:textId="284F68F9" w:rsidR="0097708E" w:rsidRPr="00626E3C" w:rsidRDefault="0097708E" w:rsidP="008070AC">
            <w:pPr>
              <w:jc w:val="center"/>
              <w:rPr>
                <w:rFonts w:cstheme="minorHAnsi"/>
                <w:b/>
                <w:bCs/>
              </w:rPr>
            </w:pPr>
            <w:r w:rsidRPr="00626E3C">
              <w:rPr>
                <w:rFonts w:cstheme="minorHAnsi"/>
                <w:b/>
                <w:bCs/>
              </w:rPr>
              <w:t>Future</w:t>
            </w:r>
          </w:p>
        </w:tc>
      </w:tr>
      <w:tr w:rsidR="0097708E" w14:paraId="50591A62" w14:textId="77777777" w:rsidTr="004B79EA">
        <w:trPr>
          <w:trHeight w:val="311"/>
        </w:trPr>
        <w:tc>
          <w:tcPr>
            <w:tcW w:w="3244" w:type="dxa"/>
          </w:tcPr>
          <w:p w14:paraId="4F80E13A" w14:textId="22207426" w:rsidR="0097708E" w:rsidRPr="00243589" w:rsidRDefault="0097708E" w:rsidP="008070AC">
            <w:pPr>
              <w:rPr>
                <w:rFonts w:cstheme="minorHAnsi"/>
                <w:sz w:val="22"/>
                <w:szCs w:val="22"/>
              </w:rPr>
            </w:pPr>
            <w:r w:rsidRPr="00243589">
              <w:rPr>
                <w:rFonts w:cstheme="minorHAnsi"/>
                <w:sz w:val="22"/>
                <w:szCs w:val="22"/>
              </w:rPr>
              <w:t>Regeneration/Justification</w:t>
            </w:r>
            <w:r w:rsidR="005A604D">
              <w:rPr>
                <w:rFonts w:cstheme="minorHAnsi"/>
                <w:sz w:val="22"/>
                <w:szCs w:val="22"/>
              </w:rPr>
              <w:t xml:space="preserve"> (birth)</w:t>
            </w:r>
            <w:r w:rsidRPr="00243589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01" w:type="dxa"/>
          </w:tcPr>
          <w:p w14:paraId="1E4D5699" w14:textId="2C5F2CBF" w:rsidR="0097708E" w:rsidRPr="004B79EA" w:rsidRDefault="0097708E" w:rsidP="008070AC">
            <w:pPr>
              <w:rPr>
                <w:rFonts w:cstheme="minorHAnsi"/>
                <w:sz w:val="22"/>
                <w:szCs w:val="22"/>
              </w:rPr>
            </w:pPr>
            <w:r w:rsidRPr="004B79EA">
              <w:rPr>
                <w:rFonts w:cstheme="minorHAnsi"/>
                <w:sz w:val="22"/>
                <w:szCs w:val="22"/>
              </w:rPr>
              <w:t>(Progressive) Sanctification</w:t>
            </w:r>
            <w:r w:rsidR="005A604D" w:rsidRPr="004B79EA">
              <w:rPr>
                <w:rFonts w:cstheme="minorHAnsi"/>
                <w:sz w:val="22"/>
                <w:szCs w:val="22"/>
              </w:rPr>
              <w:t xml:space="preserve"> (growth)</w:t>
            </w:r>
          </w:p>
        </w:tc>
        <w:tc>
          <w:tcPr>
            <w:tcW w:w="3330" w:type="dxa"/>
          </w:tcPr>
          <w:p w14:paraId="17FFEDF9" w14:textId="1DDE9587" w:rsidR="0097708E" w:rsidRPr="00243589" w:rsidRDefault="0097708E" w:rsidP="008070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43589">
              <w:rPr>
                <w:rFonts w:cstheme="minorHAnsi"/>
                <w:sz w:val="22"/>
                <w:szCs w:val="22"/>
              </w:rPr>
              <w:t>Glorification</w:t>
            </w:r>
            <w:r w:rsidR="005A604D">
              <w:rPr>
                <w:rFonts w:cstheme="minorHAnsi"/>
                <w:sz w:val="22"/>
                <w:szCs w:val="22"/>
              </w:rPr>
              <w:t xml:space="preserve"> (</w:t>
            </w:r>
            <w:r w:rsidR="004B79EA">
              <w:rPr>
                <w:rFonts w:cstheme="minorHAnsi"/>
                <w:sz w:val="22"/>
                <w:szCs w:val="22"/>
              </w:rPr>
              <w:t>consummation</w:t>
            </w:r>
            <w:r w:rsidR="005A604D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97708E" w14:paraId="2FBC7C46" w14:textId="77777777" w:rsidTr="004B79EA">
        <w:trPr>
          <w:trHeight w:val="311"/>
        </w:trPr>
        <w:tc>
          <w:tcPr>
            <w:tcW w:w="3244" w:type="dxa"/>
          </w:tcPr>
          <w:p w14:paraId="055612E6" w14:textId="7D6C2D19" w:rsidR="0097708E" w:rsidRPr="00243589" w:rsidRDefault="00A70744" w:rsidP="008070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Were s</w:t>
            </w:r>
            <w:r w:rsidR="0097708E" w:rsidRPr="00243589">
              <w:rPr>
                <w:rFonts w:cstheme="minorHAnsi"/>
                <w:sz w:val="22"/>
                <w:szCs w:val="22"/>
              </w:rPr>
              <w:t>aved from PENALTY of sin</w:t>
            </w:r>
          </w:p>
        </w:tc>
        <w:tc>
          <w:tcPr>
            <w:tcW w:w="3501" w:type="dxa"/>
          </w:tcPr>
          <w:p w14:paraId="521FA73E" w14:textId="77777777" w:rsidR="0097708E" w:rsidRPr="00243589" w:rsidRDefault="0097708E" w:rsidP="008070AC">
            <w:pPr>
              <w:rPr>
                <w:rFonts w:cstheme="minorHAnsi"/>
                <w:sz w:val="22"/>
                <w:szCs w:val="22"/>
              </w:rPr>
            </w:pPr>
            <w:r w:rsidRPr="00243589">
              <w:rPr>
                <w:rFonts w:cstheme="minorHAnsi"/>
                <w:sz w:val="22"/>
                <w:szCs w:val="22"/>
              </w:rPr>
              <w:t>Being saved from POWER of sin</w:t>
            </w:r>
          </w:p>
        </w:tc>
        <w:tc>
          <w:tcPr>
            <w:tcW w:w="3330" w:type="dxa"/>
          </w:tcPr>
          <w:p w14:paraId="235FDD60" w14:textId="0AFA8553" w:rsidR="0097708E" w:rsidRPr="00A70744" w:rsidRDefault="00A70744" w:rsidP="008070AC">
            <w:pPr>
              <w:rPr>
                <w:rFonts w:cstheme="minorHAnsi"/>
                <w:sz w:val="21"/>
                <w:szCs w:val="21"/>
              </w:rPr>
            </w:pPr>
            <w:r w:rsidRPr="00A70744">
              <w:rPr>
                <w:rFonts w:cstheme="minorHAnsi"/>
                <w:sz w:val="21"/>
                <w:szCs w:val="21"/>
              </w:rPr>
              <w:t>Will be s</w:t>
            </w:r>
            <w:r w:rsidR="0097708E" w:rsidRPr="00A70744">
              <w:rPr>
                <w:rFonts w:cstheme="minorHAnsi"/>
                <w:sz w:val="21"/>
                <w:szCs w:val="21"/>
              </w:rPr>
              <w:t>aved from PRESENCE of sin</w:t>
            </w:r>
          </w:p>
        </w:tc>
      </w:tr>
      <w:tr w:rsidR="0097708E" w14:paraId="6A42F97A" w14:textId="77777777" w:rsidTr="004B79EA">
        <w:trPr>
          <w:trHeight w:val="311"/>
        </w:trPr>
        <w:tc>
          <w:tcPr>
            <w:tcW w:w="3244" w:type="dxa"/>
          </w:tcPr>
          <w:p w14:paraId="6CF85F72" w14:textId="77777777" w:rsidR="0097708E" w:rsidRPr="00243589" w:rsidRDefault="0097708E" w:rsidP="008070AC">
            <w:pPr>
              <w:rPr>
                <w:rFonts w:cstheme="minorHAnsi"/>
                <w:sz w:val="22"/>
                <w:szCs w:val="22"/>
              </w:rPr>
            </w:pPr>
            <w:r w:rsidRPr="00243589">
              <w:rPr>
                <w:rFonts w:cstheme="minorHAnsi"/>
                <w:sz w:val="22"/>
                <w:szCs w:val="22"/>
              </w:rPr>
              <w:t>Titus 3:5; Acts 16:31</w:t>
            </w:r>
          </w:p>
        </w:tc>
        <w:tc>
          <w:tcPr>
            <w:tcW w:w="3501" w:type="dxa"/>
          </w:tcPr>
          <w:p w14:paraId="0F728656" w14:textId="168279A4" w:rsidR="0097708E" w:rsidRPr="0096750C" w:rsidRDefault="0097708E" w:rsidP="008070AC">
            <w:pPr>
              <w:rPr>
                <w:rFonts w:cstheme="minorHAnsi"/>
                <w:sz w:val="20"/>
                <w:szCs w:val="20"/>
              </w:rPr>
            </w:pPr>
            <w:r w:rsidRPr="0096750C">
              <w:rPr>
                <w:rFonts w:cstheme="minorHAnsi"/>
                <w:sz w:val="20"/>
                <w:szCs w:val="20"/>
              </w:rPr>
              <w:t xml:space="preserve">1 Cor. 1:18; </w:t>
            </w:r>
            <w:r w:rsidR="0096750C" w:rsidRPr="0096750C">
              <w:rPr>
                <w:rFonts w:cstheme="minorHAnsi"/>
                <w:sz w:val="20"/>
                <w:szCs w:val="20"/>
              </w:rPr>
              <w:t xml:space="preserve">James 2:21; </w:t>
            </w:r>
            <w:r w:rsidR="00714F65" w:rsidRPr="0096750C">
              <w:rPr>
                <w:rFonts w:cstheme="minorHAnsi"/>
                <w:sz w:val="20"/>
                <w:szCs w:val="20"/>
              </w:rPr>
              <w:t>Phil. 2:13-13</w:t>
            </w:r>
          </w:p>
        </w:tc>
        <w:tc>
          <w:tcPr>
            <w:tcW w:w="3330" w:type="dxa"/>
          </w:tcPr>
          <w:p w14:paraId="379856B4" w14:textId="77777777" w:rsidR="0097708E" w:rsidRPr="00243589" w:rsidRDefault="0097708E" w:rsidP="008070AC">
            <w:pPr>
              <w:rPr>
                <w:rFonts w:cstheme="minorHAnsi"/>
                <w:sz w:val="22"/>
                <w:szCs w:val="22"/>
              </w:rPr>
            </w:pPr>
            <w:r w:rsidRPr="00243589">
              <w:rPr>
                <w:rFonts w:cstheme="minorHAnsi"/>
                <w:sz w:val="22"/>
                <w:szCs w:val="22"/>
              </w:rPr>
              <w:t>Heb. 9:28; Phil. 3:20-21</w:t>
            </w:r>
          </w:p>
        </w:tc>
      </w:tr>
    </w:tbl>
    <w:p w14:paraId="2CB96EE8" w14:textId="70C94A33" w:rsidR="00E35AED" w:rsidRDefault="002203D4" w:rsidP="00E35AED">
      <w:pPr>
        <w:pStyle w:val="Heading1"/>
      </w:pPr>
      <w:r w:rsidRPr="00DC2FAF">
        <w:rPr>
          <w:rFonts w:asciiTheme="minorHAnsi" w:hAnsi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1AEB5" wp14:editId="5AA80A5C">
                <wp:simplePos x="0" y="0"/>
                <wp:positionH relativeFrom="column">
                  <wp:posOffset>4502924</wp:posOffset>
                </wp:positionH>
                <wp:positionV relativeFrom="paragraph">
                  <wp:posOffset>93421</wp:posOffset>
                </wp:positionV>
                <wp:extent cx="194945" cy="344139"/>
                <wp:effectExtent l="12700" t="12700" r="20955" b="1206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34413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31AE4" w14:textId="43AB49F2" w:rsidR="002203D4" w:rsidRDefault="002203D4" w:rsidP="002203D4">
                            <w:pPr>
                              <w:jc w:val="center"/>
                            </w:pPr>
                            <w:r>
                              <w:t>ETERNITY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AE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354.55pt;margin-top:7.35pt;width:15.3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" adj="6118" fillcolor="#4472c4 [3204]" strokecolor="#1f3763 [1604]" strokeweight="1pt">
                <v:textbox>
                  <w:txbxContent>
                    <w:p w14:paraId="28B31AE4" w14:textId="43AB49F2" w:rsidR="002203D4" w:rsidRDefault="002203D4" w:rsidP="002203D4">
                      <w:pPr>
                        <w:jc w:val="center"/>
                      </w:pPr>
                      <w:r>
                        <w:t>ETERNITY</w:t>
                      </w:r>
                    </w:p>
                  </w:txbxContent>
                </v:textbox>
              </v:shape>
            </w:pict>
          </mc:Fallback>
        </mc:AlternateContent>
      </w:r>
      <w:r w:rsidR="00C15861">
        <w:rPr>
          <w:sz w:val="40"/>
          <w:szCs w:val="40"/>
        </w:rPr>
        <w:t xml:space="preserve">  </w:t>
      </w:r>
      <w:r w:rsidR="00424FF8" w:rsidRPr="00DC2FA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1F39A"/>
          </mc:Choice>
          <mc:Fallback>
            <w:t>🎚</w:t>
          </mc:Fallback>
        </mc:AlternateContent>
      </w:r>
      <w:r w:rsidR="009E046E">
        <w:t>^^^^^^^^^^^^^^</w:t>
      </w:r>
      <w:r w:rsidR="00FD05D5">
        <w:t>^^^^^</w:t>
      </w:r>
      <w:r w:rsidR="009E046E">
        <w:t>^</w:t>
      </w:r>
      <w:r w:rsidR="00044947">
        <w:t xml:space="preserve"> </w:t>
      </w:r>
      <w:r w:rsidR="00044947" w:rsidRPr="00DC2FA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4"/>
          <w:szCs w:val="44"/>
        </w:rPr>
        <mc:AlternateContent>
          <mc:Choice Requires="w16se">
            <w16se:symEx w16se:font="Apple Color Emoji" w16se:char="1F4D6"/>
          </mc:Choice>
          <mc:Fallback>
            <w:t>📖</w:t>
          </mc:Fallback>
        </mc:AlternateContent>
      </w:r>
      <w:r w:rsidR="00044947" w:rsidRPr="00DC2FAF">
        <w:rPr>
          <w:sz w:val="44"/>
          <w:szCs w:val="44"/>
        </w:rPr>
        <w:t xml:space="preserve"> </w:t>
      </w:r>
      <w:r w:rsidR="009E046E">
        <w:t>^^^^^^^^^^^^^^^^</w:t>
      </w:r>
      <w:r w:rsidR="0097708E">
        <w:t xml:space="preserve"> </w:t>
      </w:r>
      <w:r>
        <w:t xml:space="preserve">    </w:t>
      </w:r>
      <w:r w:rsidR="00F36C37">
        <w:t xml:space="preserve">    </w:t>
      </w:r>
      <w:r w:rsidRPr="00F36C37">
        <w:rPr>
          <w:rFonts w:ascii="Colonna MT" w:hAnsi="Colonna MT"/>
        </w:rPr>
        <w:t>ETERNITY</w:t>
      </w:r>
    </w:p>
    <w:p w14:paraId="3CB0F3B1" w14:textId="456E42A8" w:rsidR="009E046E" w:rsidRDefault="00C15861" w:rsidP="003E1214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9E046E" w:rsidRPr="00DC2FAF">
        <w:rPr>
          <w:rFonts w:asciiTheme="minorHAnsi" w:hAnsiTheme="minorHAnsi"/>
          <w:color w:val="000000" w:themeColor="text1"/>
          <w:sz w:val="24"/>
          <w:szCs w:val="24"/>
        </w:rPr>
        <w:t>B</w:t>
      </w:r>
      <w:r>
        <w:rPr>
          <w:rFonts w:asciiTheme="minorHAnsi" w:hAnsiTheme="minorHAnsi"/>
          <w:color w:val="000000" w:themeColor="text1"/>
          <w:sz w:val="24"/>
          <w:szCs w:val="24"/>
        </w:rPr>
        <w:t>ELIEVER IN TIME</w:t>
      </w:r>
      <w:r w:rsidR="009E046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046E" w:rsidRPr="009E046E">
        <w:rPr>
          <w:rFonts w:asciiTheme="minorHAnsi" w:hAnsiTheme="minorHAnsi"/>
          <w:color w:val="000000" w:themeColor="text1"/>
          <w:sz w:val="24"/>
          <w:szCs w:val="24"/>
        </w:rPr>
        <w:sym w:font="Wingdings" w:char="F0E8"/>
      </w:r>
      <w:r w:rsidR="009E046E" w:rsidRPr="00DC2FAF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9E046E">
        <w:rPr>
          <w:rFonts w:asciiTheme="minorHAnsi" w:hAnsiTheme="minorHAnsi"/>
          <w:color w:val="000000" w:themeColor="text1"/>
          <w:sz w:val="24"/>
          <w:szCs w:val="24"/>
        </w:rPr>
        <w:t xml:space="preserve">“Like a yo-yo in the hands of a </w:t>
      </w:r>
      <w:r w:rsidR="00D47693">
        <w:rPr>
          <w:rFonts w:asciiTheme="minorHAnsi" w:hAnsiTheme="minorHAnsi"/>
          <w:color w:val="000000" w:themeColor="text1"/>
          <w:sz w:val="24"/>
          <w:szCs w:val="24"/>
        </w:rPr>
        <w:t>M</w:t>
      </w:r>
      <w:r w:rsidR="009E046E">
        <w:rPr>
          <w:rFonts w:asciiTheme="minorHAnsi" w:hAnsiTheme="minorHAnsi"/>
          <w:color w:val="000000" w:themeColor="text1"/>
          <w:sz w:val="24"/>
          <w:szCs w:val="24"/>
        </w:rPr>
        <w:t>an walking up the stairs”</w:t>
      </w:r>
    </w:p>
    <w:p w14:paraId="0D2EA5F6" w14:textId="77777777" w:rsidR="00134DD6" w:rsidRPr="004C77E3" w:rsidRDefault="00134DD6" w:rsidP="00134DD6">
      <w:pPr>
        <w:rPr>
          <w:sz w:val="16"/>
          <w:szCs w:val="16"/>
        </w:rPr>
      </w:pPr>
    </w:p>
    <w:p w14:paraId="50753986" w14:textId="228C7F67" w:rsidR="00134DD6" w:rsidRDefault="00F454EA" w:rsidP="00976892">
      <w:pPr>
        <w:ind w:left="360"/>
      </w:pPr>
      <w:r w:rsidRPr="00976892">
        <w:rPr>
          <w:i/>
          <w:iCs/>
        </w:rPr>
        <w:t>“</w:t>
      </w:r>
      <w:r w:rsidR="00EF1C2D" w:rsidRPr="00976892">
        <w:rPr>
          <w:i/>
          <w:iCs/>
        </w:rPr>
        <w:t>This is the will of God, your sanctification</w:t>
      </w:r>
      <w:r w:rsidRPr="00976892">
        <w:rPr>
          <w:i/>
          <w:iCs/>
        </w:rPr>
        <w:t>”</w:t>
      </w:r>
      <w:r w:rsidR="00EF1C2D">
        <w:t xml:space="preserve"> (1 Thess. 4:3</w:t>
      </w:r>
      <w:r w:rsidR="00A01F15">
        <w:t>)</w:t>
      </w:r>
      <w:r w:rsidR="007C4317">
        <w:t xml:space="preserve"> </w:t>
      </w:r>
    </w:p>
    <w:p w14:paraId="11178989" w14:textId="4F203B37" w:rsidR="00DA0B76" w:rsidRPr="00976892" w:rsidRDefault="00DA0B76" w:rsidP="00976892">
      <w:pPr>
        <w:ind w:left="360"/>
        <w:rPr>
          <w:i/>
          <w:iCs/>
        </w:rPr>
      </w:pPr>
      <w:r w:rsidRPr="00976892">
        <w:rPr>
          <w:i/>
          <w:iCs/>
        </w:rPr>
        <w:t>“Sanctify them in the truth; your Word is truth”</w:t>
      </w:r>
      <w:r w:rsidR="00976892" w:rsidRPr="00976892">
        <w:rPr>
          <w:i/>
          <w:iCs/>
        </w:rPr>
        <w:t xml:space="preserve"> </w:t>
      </w:r>
      <w:r w:rsidR="00976892">
        <w:t>(John 17:17)</w:t>
      </w:r>
      <w:r w:rsidRPr="00976892">
        <w:rPr>
          <w:i/>
          <w:iCs/>
        </w:rPr>
        <w:t xml:space="preserve"> </w:t>
      </w:r>
    </w:p>
    <w:p w14:paraId="1A73F2E0" w14:textId="77777777" w:rsidR="00976892" w:rsidRPr="004C77E3" w:rsidRDefault="00976892" w:rsidP="00976892">
      <w:pPr>
        <w:ind w:firstLine="720"/>
        <w:rPr>
          <w:i/>
          <w:iCs/>
          <w:sz w:val="16"/>
          <w:szCs w:val="16"/>
        </w:rPr>
      </w:pPr>
    </w:p>
    <w:p w14:paraId="0ECF47BA" w14:textId="030064C5" w:rsidR="000D7FEA" w:rsidRDefault="0097708E" w:rsidP="000D7FEA">
      <w:pPr>
        <w:rPr>
          <w:rFonts w:cstheme="minorHAnsi"/>
        </w:rPr>
      </w:pPr>
      <w:r>
        <w:rPr>
          <w:rFonts w:cstheme="minorHAnsi"/>
        </w:rPr>
        <w:t xml:space="preserve"> </w:t>
      </w:r>
      <w:r w:rsidR="00976892">
        <w:rPr>
          <w:rFonts w:cstheme="minorHAnsi"/>
        </w:rPr>
        <w:tab/>
      </w:r>
      <w:r w:rsidR="0052794E">
        <w:rPr>
          <w:rFonts w:cstheme="minorHAnsi"/>
        </w:rPr>
        <w:t xml:space="preserve"> </w:t>
      </w:r>
      <w:r w:rsidR="000D7FEA" w:rsidRPr="00976892">
        <w:rPr>
          <w:rFonts w:cstheme="minorHAnsi"/>
        </w:rPr>
        <w:t>=&gt;</w:t>
      </w:r>
      <w:r w:rsidR="000D7FEA" w:rsidRPr="00976892">
        <w:rPr>
          <w:rFonts w:cstheme="minorHAnsi"/>
          <w:b/>
          <w:bCs/>
        </w:rPr>
        <w:t xml:space="preserve">The Spirit of God uses the Word of God to make us more like the Son of God </w:t>
      </w:r>
      <w:r w:rsidR="000D7FEA" w:rsidRPr="00976892">
        <w:rPr>
          <w:rFonts w:cstheme="minorHAnsi"/>
        </w:rPr>
        <w:t>(John 17:17</w:t>
      </w:r>
      <w:r w:rsidR="000D7FEA">
        <w:rPr>
          <w:rFonts w:cstheme="minorHAnsi"/>
        </w:rPr>
        <w:t>)</w:t>
      </w:r>
    </w:p>
    <w:p w14:paraId="49FA4194" w14:textId="77777777" w:rsidR="00D47A3E" w:rsidRPr="004C77E3" w:rsidRDefault="00D47A3E" w:rsidP="00B33CE4">
      <w:pPr>
        <w:rPr>
          <w:rFonts w:cstheme="minorHAnsi"/>
          <w:sz w:val="16"/>
          <w:szCs w:val="16"/>
        </w:rPr>
      </w:pPr>
    </w:p>
    <w:p w14:paraId="0C0671E2" w14:textId="77777777" w:rsidR="00171226" w:rsidRDefault="007062B1" w:rsidP="00171226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="00B33CE4">
        <w:rPr>
          <w:rFonts w:cstheme="minorHAnsi"/>
        </w:rPr>
        <w:t xml:space="preserve">D. </w:t>
      </w:r>
      <w:r>
        <w:rPr>
          <w:rFonts w:cstheme="minorHAnsi"/>
        </w:rPr>
        <w:t xml:space="preserve"> </w:t>
      </w:r>
      <w:r w:rsidR="00727DC2">
        <w:rPr>
          <w:rFonts w:cstheme="minorHAnsi"/>
        </w:rPr>
        <w:t>Biblical</w:t>
      </w:r>
      <w:r w:rsidR="00D47A3E" w:rsidRPr="00182439">
        <w:rPr>
          <w:rFonts w:cstheme="minorHAnsi"/>
        </w:rPr>
        <w:t xml:space="preserve"> </w:t>
      </w:r>
      <w:proofErr w:type="spellStart"/>
      <w:r w:rsidR="0006469B" w:rsidRPr="005C0277">
        <w:rPr>
          <w:rFonts w:cstheme="minorHAnsi"/>
          <w:u w:val="single"/>
        </w:rPr>
        <w:t>P</w:t>
      </w:r>
      <w:r w:rsidR="00684CE0" w:rsidRPr="005C0277">
        <w:rPr>
          <w:rFonts w:cstheme="minorHAnsi"/>
          <w:u w:val="single"/>
        </w:rPr>
        <w:t>r</w:t>
      </w:r>
      <w:proofErr w:type="spellEnd"/>
      <w:r w:rsidRPr="00182439">
        <w:rPr>
          <w:rFonts w:cstheme="minorHAnsi"/>
        </w:rPr>
        <w:t>_______________</w:t>
      </w:r>
      <w:r w:rsidR="00D47A3E" w:rsidRPr="00182439">
        <w:rPr>
          <w:rFonts w:cstheme="minorHAnsi"/>
        </w:rPr>
        <w:t xml:space="preserve"> for </w:t>
      </w:r>
      <w:r w:rsidR="001D45A1" w:rsidRPr="00182439">
        <w:rPr>
          <w:rFonts w:cstheme="minorHAnsi"/>
        </w:rPr>
        <w:t>Walking Worthy</w:t>
      </w:r>
      <w:r w:rsidR="00B33CE4" w:rsidRPr="00182439">
        <w:rPr>
          <w:rFonts w:cstheme="minorHAnsi"/>
        </w:rPr>
        <w:t>:</w:t>
      </w:r>
      <w:r w:rsidR="00101411" w:rsidRPr="00182439">
        <w:rPr>
          <w:rFonts w:cstheme="minorHAnsi"/>
        </w:rPr>
        <w:t xml:space="preserve"> </w:t>
      </w:r>
      <w:r w:rsidR="00D47A3E" w:rsidRPr="00182439">
        <w:rPr>
          <w:rFonts w:cstheme="minorHAnsi"/>
        </w:rPr>
        <w:t>2 Peter 1: 3-10</w:t>
      </w:r>
      <w:r w:rsidR="0082287D">
        <w:rPr>
          <w:rFonts w:cstheme="minorHAnsi"/>
          <w:b/>
          <w:bCs/>
        </w:rPr>
        <w:t xml:space="preserve"> </w:t>
      </w:r>
    </w:p>
    <w:p w14:paraId="1CD5932C" w14:textId="684903F7" w:rsidR="00C62CD9" w:rsidRPr="006F5AA9" w:rsidRDefault="00171226" w:rsidP="006F5AA9">
      <w:pPr>
        <w:pStyle w:val="ListParagraph"/>
        <w:numPr>
          <w:ilvl w:val="0"/>
          <w:numId w:val="20"/>
        </w:numPr>
        <w:rPr>
          <w:rFonts w:cstheme="minorHAnsi"/>
        </w:rPr>
      </w:pPr>
      <w:r w:rsidRPr="006F5AA9">
        <w:rPr>
          <w:rFonts w:cstheme="minorHAnsi"/>
        </w:rPr>
        <w:t xml:space="preserve">Necessity of </w:t>
      </w:r>
      <w:r w:rsidR="0019419D" w:rsidRPr="006F5AA9">
        <w:rPr>
          <w:rFonts w:cstheme="minorHAnsi"/>
        </w:rPr>
        <w:t>T__</w:t>
      </w:r>
      <w:r w:rsidR="00DA164B" w:rsidRPr="006F5AA9">
        <w:rPr>
          <w:rFonts w:cstheme="minorHAnsi"/>
        </w:rPr>
        <w:t>_</w:t>
      </w:r>
      <w:r w:rsidR="0019419D" w:rsidRPr="006F5AA9">
        <w:rPr>
          <w:rFonts w:cstheme="minorHAnsi"/>
        </w:rPr>
        <w:t>____ K__________</w:t>
      </w:r>
      <w:r w:rsidR="002509AC" w:rsidRPr="006F5AA9">
        <w:rPr>
          <w:rFonts w:cstheme="minorHAnsi"/>
        </w:rPr>
        <w:t>__</w:t>
      </w:r>
      <w:r w:rsidR="0019419D" w:rsidRPr="006F5AA9">
        <w:rPr>
          <w:rFonts w:cstheme="minorHAnsi"/>
        </w:rPr>
        <w:t>__ of God</w:t>
      </w:r>
      <w:r w:rsidR="00C62CD9" w:rsidRPr="006F5AA9">
        <w:rPr>
          <w:rFonts w:cstheme="minorHAnsi"/>
        </w:rPr>
        <w:t xml:space="preserve">. </w:t>
      </w:r>
    </w:p>
    <w:p w14:paraId="59DBB9DF" w14:textId="354E22B6" w:rsidR="0019419D" w:rsidRPr="006F5AA9" w:rsidRDefault="00FE5D19" w:rsidP="006F5AA9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6F5AA9">
        <w:rPr>
          <w:rFonts w:cstheme="minorHAnsi"/>
        </w:rPr>
        <w:t>Ne</w:t>
      </w:r>
      <w:r w:rsidR="00C62CD9" w:rsidRPr="006F5AA9">
        <w:rPr>
          <w:rFonts w:cstheme="minorHAnsi"/>
        </w:rPr>
        <w:t>cessity of</w:t>
      </w:r>
      <w:r w:rsidRPr="006F5AA9">
        <w:rPr>
          <w:rFonts w:cstheme="minorHAnsi"/>
        </w:rPr>
        <w:t xml:space="preserve"> S___</w:t>
      </w:r>
      <w:r w:rsidR="00C62CD9" w:rsidRPr="006F5AA9">
        <w:rPr>
          <w:rFonts w:cstheme="minorHAnsi"/>
        </w:rPr>
        <w:t>_</w:t>
      </w:r>
      <w:r w:rsidRPr="006F5AA9">
        <w:rPr>
          <w:rFonts w:cstheme="minorHAnsi"/>
        </w:rPr>
        <w:t>___</w:t>
      </w:r>
      <w:r w:rsidR="00C62CD9" w:rsidRPr="006F5AA9">
        <w:rPr>
          <w:rFonts w:cstheme="minorHAnsi"/>
        </w:rPr>
        <w:t xml:space="preserve"> </w:t>
      </w:r>
      <w:r w:rsidRPr="006F5AA9">
        <w:rPr>
          <w:rFonts w:cstheme="minorHAnsi"/>
        </w:rPr>
        <w:t>D__________</w:t>
      </w:r>
      <w:r w:rsidR="00151AAC" w:rsidRPr="006F5AA9">
        <w:rPr>
          <w:rFonts w:cstheme="minorHAnsi"/>
        </w:rPr>
        <w:t xml:space="preserve"> </w:t>
      </w:r>
      <w:r w:rsidR="00151AAC" w:rsidRPr="006F5AA9">
        <w:rPr>
          <w:rFonts w:cstheme="minorHAnsi"/>
          <w:highlight w:val="yellow"/>
        </w:rPr>
        <w:t>(</w:t>
      </w:r>
      <w:r w:rsidR="007A6CF4" w:rsidRPr="006F5AA9">
        <w:rPr>
          <w:rFonts w:cstheme="minorHAnsi"/>
          <w:sz w:val="20"/>
          <w:szCs w:val="20"/>
          <w:highlight w:val="yellow"/>
        </w:rPr>
        <w:t xml:space="preserve">1 </w:t>
      </w:r>
      <w:r w:rsidRPr="006F5AA9">
        <w:rPr>
          <w:rFonts w:cstheme="minorHAnsi"/>
          <w:sz w:val="20"/>
          <w:szCs w:val="20"/>
          <w:highlight w:val="yellow"/>
        </w:rPr>
        <w:t>Tim. 4:</w:t>
      </w:r>
      <w:r w:rsidR="00D32137" w:rsidRPr="006F5AA9">
        <w:rPr>
          <w:rFonts w:cstheme="minorHAnsi"/>
          <w:sz w:val="20"/>
          <w:szCs w:val="20"/>
          <w:highlight w:val="yellow"/>
        </w:rPr>
        <w:t>1-</w:t>
      </w:r>
      <w:r w:rsidRPr="006F5AA9">
        <w:rPr>
          <w:rFonts w:cstheme="minorHAnsi"/>
          <w:sz w:val="20"/>
          <w:szCs w:val="20"/>
          <w:highlight w:val="yellow"/>
        </w:rPr>
        <w:t>6; 6:3</w:t>
      </w:r>
      <w:r w:rsidR="00741E65" w:rsidRPr="006F5AA9">
        <w:rPr>
          <w:rFonts w:cstheme="minorHAnsi"/>
          <w:sz w:val="20"/>
          <w:szCs w:val="20"/>
          <w:highlight w:val="yellow"/>
        </w:rPr>
        <w:t>-5</w:t>
      </w:r>
      <w:r w:rsidRPr="006F5AA9">
        <w:rPr>
          <w:rFonts w:cstheme="minorHAnsi"/>
          <w:sz w:val="20"/>
          <w:szCs w:val="20"/>
          <w:highlight w:val="yellow"/>
        </w:rPr>
        <w:t>; 2 Tim. 4:</w:t>
      </w:r>
      <w:r w:rsidR="00741E65" w:rsidRPr="006F5AA9">
        <w:rPr>
          <w:rFonts w:cstheme="minorHAnsi"/>
          <w:sz w:val="20"/>
          <w:szCs w:val="20"/>
          <w:highlight w:val="yellow"/>
        </w:rPr>
        <w:t>1-</w:t>
      </w:r>
      <w:r w:rsidR="009579AB" w:rsidRPr="006F5AA9">
        <w:rPr>
          <w:rFonts w:cstheme="minorHAnsi"/>
          <w:sz w:val="20"/>
          <w:szCs w:val="20"/>
          <w:highlight w:val="yellow"/>
        </w:rPr>
        <w:t>4</w:t>
      </w:r>
      <w:r w:rsidRPr="006F5AA9">
        <w:rPr>
          <w:rFonts w:cstheme="minorHAnsi"/>
          <w:sz w:val="20"/>
          <w:szCs w:val="20"/>
          <w:highlight w:val="yellow"/>
        </w:rPr>
        <w:t>; Titus 1:9; 2:1: 2 Cor. 11:</w:t>
      </w:r>
      <w:r w:rsidR="009579AB" w:rsidRPr="006F5AA9">
        <w:rPr>
          <w:rFonts w:cstheme="minorHAnsi"/>
          <w:sz w:val="20"/>
          <w:szCs w:val="20"/>
          <w:highlight w:val="yellow"/>
        </w:rPr>
        <w:t>3-</w:t>
      </w:r>
      <w:r w:rsidRPr="006F5AA9">
        <w:rPr>
          <w:rFonts w:cstheme="minorHAnsi"/>
          <w:sz w:val="20"/>
          <w:szCs w:val="20"/>
          <w:highlight w:val="yellow"/>
        </w:rPr>
        <w:t>4, Gal. 1:6</w:t>
      </w:r>
      <w:r w:rsidR="00525B96" w:rsidRPr="006F5AA9">
        <w:rPr>
          <w:rFonts w:cstheme="minorHAnsi"/>
          <w:sz w:val="20"/>
          <w:szCs w:val="20"/>
          <w:highlight w:val="yellow"/>
        </w:rPr>
        <w:t>-9</w:t>
      </w:r>
      <w:r w:rsidR="00151AAC" w:rsidRPr="006F5AA9">
        <w:rPr>
          <w:rFonts w:cstheme="minorHAnsi"/>
          <w:sz w:val="20"/>
          <w:szCs w:val="20"/>
        </w:rPr>
        <w:t>)</w:t>
      </w:r>
    </w:p>
    <w:p w14:paraId="39F91C04" w14:textId="355845C0" w:rsidR="006F5AA9" w:rsidRPr="005C0277" w:rsidRDefault="003927D0" w:rsidP="005C0277">
      <w:pPr>
        <w:pStyle w:val="ListParagraph"/>
        <w:numPr>
          <w:ilvl w:val="0"/>
          <w:numId w:val="20"/>
        </w:numPr>
        <w:rPr>
          <w:rFonts w:cstheme="minorHAnsi"/>
        </w:rPr>
      </w:pPr>
      <w:r w:rsidRPr="006F5AA9">
        <w:rPr>
          <w:rFonts w:cstheme="minorHAnsi"/>
        </w:rPr>
        <w:t>Necessity to be a B__________________ (Acts 17:</w:t>
      </w:r>
      <w:r w:rsidR="006F5AA9" w:rsidRPr="006F5AA9">
        <w:rPr>
          <w:rFonts w:cstheme="minorHAnsi"/>
        </w:rPr>
        <w:t>11)</w:t>
      </w:r>
    </w:p>
    <w:p w14:paraId="29BD2FB3" w14:textId="2DA48918" w:rsidR="0019419D" w:rsidRPr="005C0277" w:rsidRDefault="005C0277" w:rsidP="005C0277">
      <w:pPr>
        <w:pStyle w:val="ListParagraph"/>
        <w:numPr>
          <w:ilvl w:val="0"/>
          <w:numId w:val="20"/>
        </w:numPr>
        <w:rPr>
          <w:rFonts w:cstheme="minorHAnsi"/>
        </w:rPr>
      </w:pPr>
      <w:r w:rsidRPr="005C0277">
        <w:rPr>
          <w:rFonts w:cstheme="minorHAnsi"/>
        </w:rPr>
        <w:t>Necessity</w:t>
      </w:r>
      <w:r w:rsidR="00D1058D" w:rsidRPr="005C0277">
        <w:rPr>
          <w:rFonts w:cstheme="minorHAnsi"/>
        </w:rPr>
        <w:t xml:space="preserve"> to </w:t>
      </w:r>
      <w:r w:rsidR="00D1058D" w:rsidRPr="005C0277">
        <w:rPr>
          <w:rFonts w:cstheme="minorHAnsi"/>
          <w:u w:val="single"/>
        </w:rPr>
        <w:t>S</w:t>
      </w:r>
      <w:r w:rsidR="00D1058D" w:rsidRPr="005C0277">
        <w:rPr>
          <w:rFonts w:cstheme="minorHAnsi"/>
        </w:rPr>
        <w:t xml:space="preserve">___________ </w:t>
      </w:r>
      <w:proofErr w:type="spellStart"/>
      <w:r w:rsidR="00D1058D" w:rsidRPr="005C0277">
        <w:rPr>
          <w:rFonts w:cstheme="minorHAnsi"/>
          <w:u w:val="single"/>
        </w:rPr>
        <w:t>S</w:t>
      </w:r>
      <w:proofErr w:type="spellEnd"/>
      <w:r w:rsidR="00D1058D" w:rsidRPr="005C0277">
        <w:rPr>
          <w:rFonts w:cstheme="minorHAnsi"/>
        </w:rPr>
        <w:t>________________!</w:t>
      </w:r>
      <w:r w:rsidR="00DA164B" w:rsidRPr="005C0277">
        <w:rPr>
          <w:rFonts w:cstheme="minorHAnsi"/>
        </w:rPr>
        <w:t xml:space="preserve"> (No Whiffle Dust!)</w:t>
      </w:r>
    </w:p>
    <w:p w14:paraId="420D4404" w14:textId="37AFE457" w:rsidR="00B33CE4" w:rsidRPr="00CE549E" w:rsidRDefault="00B33CE4" w:rsidP="001D45A1">
      <w:pPr>
        <w:pStyle w:val="ListParagraph"/>
        <w:numPr>
          <w:ilvl w:val="0"/>
          <w:numId w:val="18"/>
        </w:numPr>
        <w:rPr>
          <w:rFonts w:cstheme="minorHAnsi"/>
        </w:rPr>
      </w:pPr>
      <w:r w:rsidRPr="00CE549E">
        <w:rPr>
          <w:rFonts w:cstheme="minorHAnsi"/>
        </w:rPr>
        <w:t xml:space="preserve">Discipline yourself for the purpose of godliness </w:t>
      </w:r>
      <w:r w:rsidR="004C77E3" w:rsidRPr="00CE549E">
        <w:rPr>
          <w:rFonts w:cstheme="minorHAnsi"/>
        </w:rPr>
        <w:t>(</w:t>
      </w:r>
      <w:r w:rsidRPr="00CE549E">
        <w:rPr>
          <w:rFonts w:cstheme="minorHAnsi"/>
        </w:rPr>
        <w:t>1 Tim. 4:7</w:t>
      </w:r>
      <w:r w:rsidR="004C77E3" w:rsidRPr="00CE549E">
        <w:rPr>
          <w:rFonts w:cstheme="minorHAnsi"/>
        </w:rPr>
        <w:t>).</w:t>
      </w:r>
    </w:p>
    <w:p w14:paraId="5CC33DBD" w14:textId="7052FF29" w:rsidR="0005725A" w:rsidRPr="00CE549E" w:rsidRDefault="0005725A" w:rsidP="0005725A">
      <w:pPr>
        <w:pStyle w:val="ListParagraph"/>
        <w:numPr>
          <w:ilvl w:val="0"/>
          <w:numId w:val="18"/>
        </w:numPr>
        <w:rPr>
          <w:rFonts w:eastAsia="Times New Roman" w:cstheme="minorHAnsi"/>
        </w:rPr>
      </w:pPr>
      <w:r w:rsidRPr="00CE549E">
        <w:rPr>
          <w:rFonts w:eastAsia="Times New Roman" w:cstheme="minorHAnsi"/>
          <w:color w:val="000000"/>
          <w:shd w:val="clear" w:color="auto" w:fill="FFFFFF"/>
        </w:rPr>
        <w:t xml:space="preserve">Be diligent to present yourself approved to God as a workman who does not need to be ashamed, </w:t>
      </w:r>
      <w:r w:rsidRPr="00CE549E">
        <w:rPr>
          <w:rFonts w:eastAsia="Times New Roman" w:cstheme="minorHAnsi"/>
          <w:b/>
          <w:bCs/>
          <w:color w:val="000000"/>
          <w:shd w:val="clear" w:color="auto" w:fill="FFFFFF"/>
        </w:rPr>
        <w:t>accurately handling the word of truth</w:t>
      </w:r>
      <w:r w:rsidR="004C77E3" w:rsidRPr="00CE549E">
        <w:rPr>
          <w:rFonts w:eastAsia="Times New Roman" w:cstheme="minorHAnsi"/>
          <w:color w:val="000000"/>
          <w:shd w:val="clear" w:color="auto" w:fill="FFFFFF"/>
        </w:rPr>
        <w:t xml:space="preserve"> (</w:t>
      </w:r>
      <w:r w:rsidRPr="00CE549E">
        <w:rPr>
          <w:rFonts w:eastAsia="Times New Roman" w:cstheme="minorHAnsi"/>
          <w:color w:val="000000"/>
          <w:shd w:val="clear" w:color="auto" w:fill="FFFFFF"/>
        </w:rPr>
        <w:t>2 Tim. 2:15</w:t>
      </w:r>
      <w:r w:rsidR="004C77E3" w:rsidRPr="00CE549E">
        <w:rPr>
          <w:rFonts w:eastAsia="Times New Roman" w:cstheme="minorHAnsi"/>
          <w:color w:val="000000"/>
          <w:shd w:val="clear" w:color="auto" w:fill="FFFFFF"/>
        </w:rPr>
        <w:t>).</w:t>
      </w:r>
    </w:p>
    <w:p w14:paraId="11F728F2" w14:textId="1E5E928F" w:rsidR="00B33CE4" w:rsidRPr="00CE549E" w:rsidRDefault="00B33CE4" w:rsidP="001D45A1">
      <w:pPr>
        <w:pStyle w:val="ListParagraph"/>
        <w:numPr>
          <w:ilvl w:val="0"/>
          <w:numId w:val="18"/>
        </w:numPr>
        <w:rPr>
          <w:rFonts w:eastAsia="Times New Roman" w:cstheme="minorHAnsi"/>
        </w:rPr>
      </w:pPr>
      <w:r w:rsidRPr="00CE549E">
        <w:rPr>
          <w:rFonts w:eastAsia="Times New Roman" w:cstheme="minorHAnsi"/>
          <w:color w:val="000000"/>
          <w:shd w:val="clear" w:color="auto" w:fill="FFFFFF"/>
        </w:rPr>
        <w:t>Pursue peace with all men, and the </w:t>
      </w:r>
      <w:r w:rsidRPr="00CE549E">
        <w:rPr>
          <w:rFonts w:eastAsia="Times New Roman" w:cstheme="minorHAnsi"/>
          <w:b/>
          <w:bCs/>
          <w:color w:val="000000"/>
          <w:shd w:val="clear" w:color="auto" w:fill="FFFFFF"/>
        </w:rPr>
        <w:t>sanctification</w:t>
      </w:r>
      <w:r w:rsidRPr="00CE549E">
        <w:rPr>
          <w:rFonts w:eastAsia="Times New Roman" w:cstheme="minorHAnsi"/>
          <w:color w:val="000000"/>
          <w:shd w:val="clear" w:color="auto" w:fill="FFFFFF"/>
        </w:rPr>
        <w:t xml:space="preserve"> without which no one will see the Lord </w:t>
      </w:r>
      <w:r w:rsidR="004C77E3" w:rsidRPr="00CE549E">
        <w:rPr>
          <w:rFonts w:eastAsia="Times New Roman" w:cstheme="minorHAnsi"/>
          <w:color w:val="000000"/>
          <w:shd w:val="clear" w:color="auto" w:fill="FFFFFF"/>
        </w:rPr>
        <w:t>(</w:t>
      </w:r>
      <w:r w:rsidRPr="00CE549E">
        <w:rPr>
          <w:rFonts w:eastAsia="Times New Roman" w:cstheme="minorHAnsi"/>
          <w:color w:val="000000"/>
          <w:shd w:val="clear" w:color="auto" w:fill="FFFFFF"/>
        </w:rPr>
        <w:t>Heb. 12:14</w:t>
      </w:r>
      <w:r w:rsidR="004C77E3" w:rsidRPr="00CE549E">
        <w:rPr>
          <w:rFonts w:eastAsia="Times New Roman" w:cstheme="minorHAnsi"/>
          <w:color w:val="000000"/>
          <w:shd w:val="clear" w:color="auto" w:fill="FFFFFF"/>
        </w:rPr>
        <w:t>).</w:t>
      </w:r>
      <w:r w:rsidRPr="00CE549E">
        <w:rPr>
          <w:rFonts w:eastAsia="Times New Roman" w:cstheme="minorHAnsi"/>
          <w:color w:val="000000"/>
          <w:shd w:val="clear" w:color="auto" w:fill="FFFFFF"/>
        </w:rPr>
        <w:t> </w:t>
      </w:r>
    </w:p>
    <w:p w14:paraId="6A51B33B" w14:textId="2D695581" w:rsidR="000D7FEA" w:rsidRPr="005C0277" w:rsidRDefault="00B33CE4" w:rsidP="000D7FEA">
      <w:pPr>
        <w:pStyle w:val="ListParagraph"/>
        <w:numPr>
          <w:ilvl w:val="0"/>
          <w:numId w:val="18"/>
        </w:numPr>
        <w:rPr>
          <w:rFonts w:eastAsia="Times New Roman" w:cstheme="minorHAnsi"/>
          <w:sz w:val="22"/>
          <w:szCs w:val="22"/>
        </w:rPr>
      </w:pPr>
      <w:r w:rsidRPr="00CE549E">
        <w:rPr>
          <w:rFonts w:eastAsia="Times New Roman" w:cstheme="minorHAnsi"/>
          <w:b/>
          <w:bCs/>
          <w:color w:val="000000"/>
          <w:shd w:val="clear" w:color="auto" w:fill="FFFFFF"/>
        </w:rPr>
        <w:t>Work out your salvation</w:t>
      </w:r>
      <w:r w:rsidRPr="00CE549E">
        <w:rPr>
          <w:rFonts w:eastAsia="Times New Roman" w:cstheme="minorHAnsi"/>
          <w:color w:val="000000"/>
          <w:shd w:val="clear" w:color="auto" w:fill="FFFFFF"/>
        </w:rPr>
        <w:t xml:space="preserve"> with fear and trembling, for it is God who is at work in you, both to will and to work for</w:t>
      </w:r>
      <w:r w:rsidRPr="005C027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His good pleasure” </w:t>
      </w:r>
      <w:r w:rsidR="004C77E3" w:rsidRPr="005C027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(</w:t>
      </w:r>
      <w:r w:rsidRPr="005C027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Phil. 2:13</w:t>
      </w:r>
      <w:r w:rsidR="004C77E3" w:rsidRPr="005C0277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).</w:t>
      </w:r>
    </w:p>
    <w:p w14:paraId="3D01F088" w14:textId="72891EBB" w:rsidR="00210C62" w:rsidRPr="00686B28" w:rsidRDefault="009345E7" w:rsidP="009345E7">
      <w:pPr>
        <w:ind w:left="360" w:firstLine="360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E93253" w:rsidRPr="00686B28">
        <w:rPr>
          <w:rFonts w:eastAsia="Times New Roman" w:cstheme="minorHAnsi"/>
        </w:rPr>
        <w:t>t just keeps getting BETTER</w:t>
      </w:r>
      <w:r w:rsidR="0082765F">
        <w:rPr>
          <w:rFonts w:eastAsia="Times New Roman" w:cstheme="minorHAnsi"/>
        </w:rPr>
        <w:t xml:space="preserve"> - f</w:t>
      </w:r>
      <w:r w:rsidR="00E93253" w:rsidRPr="00686B28">
        <w:rPr>
          <w:rFonts w:eastAsia="Times New Roman" w:cstheme="minorHAnsi"/>
        </w:rPr>
        <w:t xml:space="preserve">rom </w:t>
      </w:r>
      <w:r w:rsidR="00E93253" w:rsidRPr="0082765F">
        <w:rPr>
          <w:rFonts w:eastAsia="Times New Roman" w:cstheme="minorHAnsi"/>
          <w:b/>
          <w:bCs/>
          <w:i/>
          <w:iCs/>
        </w:rPr>
        <w:t>glory to glor</w:t>
      </w:r>
      <w:r w:rsidR="00CE549E">
        <w:rPr>
          <w:rFonts w:eastAsia="Times New Roman" w:cstheme="minorHAnsi"/>
          <w:b/>
          <w:bCs/>
          <w:i/>
          <w:iCs/>
        </w:rPr>
        <w:t>y</w:t>
      </w:r>
      <w:r w:rsidR="00E93253" w:rsidRPr="00686B28">
        <w:rPr>
          <w:rFonts w:eastAsia="Times New Roman" w:cstheme="minorHAnsi"/>
        </w:rPr>
        <w:t xml:space="preserve"> (2 Cor. 3:18).</w:t>
      </w:r>
    </w:p>
    <w:p w14:paraId="70FA3687" w14:textId="77777777" w:rsidR="00CD192A" w:rsidRPr="0005725A" w:rsidRDefault="00CD192A" w:rsidP="00CD192A">
      <w:pPr>
        <w:ind w:left="360"/>
        <w:rPr>
          <w:rFonts w:eastAsia="Times New Roman" w:cstheme="minorHAnsi"/>
        </w:rPr>
      </w:pPr>
    </w:p>
    <w:p w14:paraId="78C67BFD" w14:textId="362ACE99" w:rsidR="009D5ECF" w:rsidRDefault="00CD192A" w:rsidP="0097708E">
      <w:pPr>
        <w:rPr>
          <w:rFonts w:cstheme="minorHAnsi"/>
        </w:rPr>
      </w:pPr>
      <w:r w:rsidRPr="0005725A">
        <w:rPr>
          <w:rFonts w:cstheme="minorHAnsi"/>
        </w:rPr>
        <w:t xml:space="preserve">        E.   </w:t>
      </w:r>
      <w:r w:rsidR="00C717E5" w:rsidRPr="0005725A">
        <w:rPr>
          <w:rFonts w:cstheme="minorHAnsi"/>
        </w:rPr>
        <w:t xml:space="preserve">REALITY CHECK: </w:t>
      </w:r>
      <w:r w:rsidR="00390524">
        <w:rPr>
          <w:rFonts w:cstheme="minorHAnsi"/>
        </w:rPr>
        <w:t xml:space="preserve">There will be </w:t>
      </w:r>
      <w:r w:rsidR="001D5A72" w:rsidRPr="0005725A">
        <w:rPr>
          <w:rFonts w:cstheme="minorHAnsi"/>
        </w:rPr>
        <w:t>O</w:t>
      </w:r>
      <w:r w:rsidRPr="0005725A">
        <w:rPr>
          <w:rFonts w:cstheme="minorHAnsi"/>
        </w:rPr>
        <w:t xml:space="preserve">pposition </w:t>
      </w:r>
      <w:r w:rsidR="00C717E5" w:rsidRPr="0005725A">
        <w:rPr>
          <w:rFonts w:cstheme="minorHAnsi"/>
        </w:rPr>
        <w:t>– (1 Thess. 2:</w:t>
      </w:r>
      <w:r w:rsidR="003F4D23" w:rsidRPr="0005725A">
        <w:rPr>
          <w:rFonts w:cstheme="minorHAnsi"/>
        </w:rPr>
        <w:t>14, 15</w:t>
      </w:r>
      <w:r w:rsidR="002F75B9" w:rsidRPr="0005725A">
        <w:rPr>
          <w:rFonts w:cstheme="minorHAnsi"/>
        </w:rPr>
        <w:t>, 18</w:t>
      </w:r>
      <w:r w:rsidR="00C717E5" w:rsidRPr="0005725A">
        <w:rPr>
          <w:rFonts w:cstheme="minorHAnsi"/>
        </w:rPr>
        <w:t>) – next lesson</w:t>
      </w:r>
      <w:r w:rsidR="009A6271">
        <w:rPr>
          <w:rFonts w:cstheme="minorHAnsi"/>
        </w:rPr>
        <w:t xml:space="preserve">. </w:t>
      </w:r>
    </w:p>
    <w:p w14:paraId="234497CE" w14:textId="74905B03" w:rsidR="009A6271" w:rsidRPr="0005725A" w:rsidRDefault="009A6271" w:rsidP="0097708E">
      <w:pPr>
        <w:rPr>
          <w:rFonts w:cstheme="minorHAnsi"/>
        </w:rPr>
      </w:pPr>
      <w:r>
        <w:rPr>
          <w:rFonts w:cstheme="minorHAnsi"/>
        </w:rPr>
        <w:tab/>
        <w:t xml:space="preserve"> Response to pressures: Phil. 1:21-30</w:t>
      </w:r>
    </w:p>
    <w:p w14:paraId="4B728487" w14:textId="77777777" w:rsidR="00CD192A" w:rsidRPr="004C77E3" w:rsidRDefault="00CD192A" w:rsidP="0097708E">
      <w:pPr>
        <w:rPr>
          <w:rFonts w:cstheme="minorHAnsi"/>
          <w:sz w:val="16"/>
          <w:szCs w:val="16"/>
        </w:rPr>
      </w:pPr>
    </w:p>
    <w:p w14:paraId="7A7C9650" w14:textId="06482BFA" w:rsidR="0019419D" w:rsidRDefault="007A595F" w:rsidP="001C55EB">
      <w:pPr>
        <w:rPr>
          <w:rFonts w:cstheme="minorHAnsi"/>
        </w:rPr>
      </w:pPr>
      <w:r>
        <w:rPr>
          <w:rFonts w:cstheme="minorHAnsi"/>
        </w:rPr>
        <w:t>POA:</w:t>
      </w:r>
      <w:r w:rsidR="009D5ECF">
        <w:rPr>
          <w:rFonts w:cstheme="minorHAnsi"/>
        </w:rPr>
        <w:t xml:space="preserve"> </w:t>
      </w:r>
      <w:r w:rsidR="00BF3254">
        <w:rPr>
          <w:rFonts w:cstheme="minorHAnsi"/>
        </w:rPr>
        <w:t>Preaching the</w:t>
      </w:r>
      <w:r w:rsidR="00907D0E">
        <w:rPr>
          <w:rFonts w:cstheme="minorHAnsi"/>
        </w:rPr>
        <w:t xml:space="preserve"> </w:t>
      </w:r>
      <w:r w:rsidR="00E53D0D">
        <w:rPr>
          <w:rFonts w:cstheme="minorHAnsi"/>
        </w:rPr>
        <w:t>W_______</w:t>
      </w:r>
      <w:r w:rsidR="00BF3254">
        <w:rPr>
          <w:rFonts w:cstheme="minorHAnsi"/>
        </w:rPr>
        <w:t xml:space="preserve"> G</w:t>
      </w:r>
      <w:r w:rsidR="00E53D0D">
        <w:rPr>
          <w:rFonts w:cstheme="minorHAnsi"/>
        </w:rPr>
        <w:t>________</w:t>
      </w:r>
      <w:r w:rsidR="00BF3254">
        <w:rPr>
          <w:rFonts w:cstheme="minorHAnsi"/>
        </w:rPr>
        <w:t xml:space="preserve"> to Ourselves</w:t>
      </w:r>
      <w:r w:rsidR="00231328">
        <w:rPr>
          <w:rFonts w:cstheme="minorHAnsi"/>
        </w:rPr>
        <w:t xml:space="preserve"> </w:t>
      </w:r>
      <w:r w:rsidR="006A23B0" w:rsidRPr="006A23B0">
        <w:rPr>
          <w:rFonts w:cstheme="minorHAnsi"/>
        </w:rPr>
        <w:sym w:font="Wingdings" w:char="F0E8"/>
      </w:r>
      <w:r w:rsidR="00231328">
        <w:rPr>
          <w:rFonts w:cstheme="minorHAnsi"/>
        </w:rPr>
        <w:t xml:space="preserve"> “Everything we need for life and godliness!”</w:t>
      </w:r>
    </w:p>
    <w:p w14:paraId="379C7BB9" w14:textId="77777777" w:rsidR="0019419D" w:rsidRPr="00C62CD9" w:rsidRDefault="0019419D" w:rsidP="001C55EB">
      <w:pPr>
        <w:rPr>
          <w:rFonts w:cstheme="minorHAnsi"/>
          <w:sz w:val="16"/>
          <w:szCs w:val="16"/>
        </w:rPr>
      </w:pPr>
    </w:p>
    <w:p w14:paraId="6A694650" w14:textId="189F701B" w:rsidR="00C65852" w:rsidRPr="0019419D" w:rsidRDefault="00C65852" w:rsidP="001C55EB">
      <w:pPr>
        <w:rPr>
          <w:rFonts w:cstheme="minorHAnsi"/>
        </w:rPr>
      </w:pPr>
      <w:r w:rsidRPr="000F6F49">
        <w:rPr>
          <w:rFonts w:eastAsia="Times New Roman" w:cs="Segoe UI"/>
          <w:color w:val="000000"/>
          <w:sz w:val="22"/>
          <w:szCs w:val="22"/>
          <w:shd w:val="clear" w:color="auto" w:fill="FFFFFF"/>
        </w:rPr>
        <w:t xml:space="preserve">Handouts: </w:t>
      </w:r>
    </w:p>
    <w:p w14:paraId="63BB571B" w14:textId="170B9DB8" w:rsidR="00C65852" w:rsidRPr="000F6F49" w:rsidRDefault="00C65852" w:rsidP="00C65852">
      <w:pPr>
        <w:pStyle w:val="ListParagraph"/>
        <w:numPr>
          <w:ilvl w:val="0"/>
          <w:numId w:val="5"/>
        </w:numPr>
        <w:rPr>
          <w:rFonts w:eastAsia="Times New Roman" w:cs="Segoe UI"/>
          <w:color w:val="000000"/>
          <w:sz w:val="22"/>
          <w:szCs w:val="22"/>
          <w:shd w:val="clear" w:color="auto" w:fill="FFFFFF"/>
        </w:rPr>
      </w:pPr>
      <w:r w:rsidRPr="000F6F49">
        <w:rPr>
          <w:rFonts w:eastAsia="Times New Roman" w:cs="Segoe UI"/>
          <w:color w:val="000000"/>
          <w:sz w:val="22"/>
          <w:szCs w:val="22"/>
          <w:shd w:val="clear" w:color="auto" w:fill="FFFFFF"/>
        </w:rPr>
        <w:t>Sanctification Process</w:t>
      </w:r>
      <w:r w:rsidR="00C06F5A">
        <w:rPr>
          <w:rFonts w:eastAsia="Times New Roman" w:cs="Segoe UI"/>
          <w:color w:val="000000"/>
          <w:sz w:val="22"/>
          <w:szCs w:val="22"/>
          <w:shd w:val="clear" w:color="auto" w:fill="FFFFFF"/>
        </w:rPr>
        <w:t>/Steps -</w:t>
      </w:r>
      <w:r w:rsidRPr="000F6F49">
        <w:rPr>
          <w:rFonts w:eastAsia="Times New Roman" w:cs="Segoe UI"/>
          <w:color w:val="000000"/>
          <w:sz w:val="22"/>
          <w:szCs w:val="22"/>
          <w:shd w:val="clear" w:color="auto" w:fill="FFFFFF"/>
        </w:rPr>
        <w:t xml:space="preserve"> </w:t>
      </w:r>
      <w:r w:rsidR="00F42E26" w:rsidRPr="000F6F49">
        <w:rPr>
          <w:rFonts w:eastAsia="Times New Roman" w:cs="Segoe UI"/>
          <w:color w:val="000000"/>
          <w:sz w:val="22"/>
          <w:szCs w:val="22"/>
          <w:shd w:val="clear" w:color="auto" w:fill="FFFFFF"/>
        </w:rPr>
        <w:t>2 Peter 1:3-10</w:t>
      </w:r>
      <w:r w:rsidR="00032BE0">
        <w:rPr>
          <w:rFonts w:eastAsia="Times New Roman" w:cs="Segoe UI"/>
          <w:color w:val="000000"/>
          <w:sz w:val="22"/>
          <w:szCs w:val="22"/>
          <w:shd w:val="clear" w:color="auto" w:fill="FFFFFF"/>
        </w:rPr>
        <w:t xml:space="preserve"> (</w:t>
      </w:r>
      <w:hyperlink r:id="rId9" w:history="1">
        <w:r w:rsidR="00372D00" w:rsidRPr="00A30670">
          <w:rPr>
            <w:rStyle w:val="Hyperlink"/>
            <w:rFonts w:eastAsia="Times New Roman" w:cs="Segoe UI"/>
            <w:sz w:val="22"/>
            <w:szCs w:val="22"/>
            <w:shd w:val="clear" w:color="auto" w:fill="FFFFFF"/>
          </w:rPr>
          <w:t>www.BiblicalCounselingCenter.org</w:t>
        </w:r>
      </w:hyperlink>
      <w:r w:rsidR="00032BE0">
        <w:rPr>
          <w:rFonts w:eastAsia="Times New Roman" w:cs="Segoe UI"/>
          <w:color w:val="000000"/>
          <w:sz w:val="22"/>
          <w:szCs w:val="22"/>
          <w:shd w:val="clear" w:color="auto" w:fill="FFFFFF"/>
        </w:rPr>
        <w:t>)</w:t>
      </w:r>
      <w:r w:rsidR="00372D00">
        <w:rPr>
          <w:rFonts w:eastAsia="Times New Roman" w:cs="Segoe UI"/>
          <w:color w:val="000000"/>
          <w:sz w:val="22"/>
          <w:szCs w:val="22"/>
          <w:shd w:val="clear" w:color="auto" w:fill="FFFFFF"/>
        </w:rPr>
        <w:t xml:space="preserve"> – Ron &amp; Sherry Allchin</w:t>
      </w:r>
    </w:p>
    <w:p w14:paraId="2509A42A" w14:textId="054E14B6" w:rsidR="00C65852" w:rsidRPr="000F6F49" w:rsidRDefault="00C65852" w:rsidP="00C65852">
      <w:pPr>
        <w:pStyle w:val="ListParagraph"/>
        <w:numPr>
          <w:ilvl w:val="0"/>
          <w:numId w:val="5"/>
        </w:numPr>
        <w:rPr>
          <w:rFonts w:eastAsia="Times New Roman" w:cs="Segoe UI"/>
          <w:color w:val="000000"/>
          <w:sz w:val="22"/>
          <w:szCs w:val="22"/>
          <w:shd w:val="clear" w:color="auto" w:fill="FFFFFF"/>
        </w:rPr>
      </w:pPr>
      <w:r w:rsidRPr="000F6F49">
        <w:rPr>
          <w:rFonts w:eastAsia="Times New Roman" w:cs="Segoe UI"/>
          <w:color w:val="000000"/>
          <w:sz w:val="22"/>
          <w:szCs w:val="22"/>
          <w:shd w:val="clear" w:color="auto" w:fill="FFFFFF"/>
        </w:rPr>
        <w:t>Adding to Your Faith – “Making It Personal” (R</w:t>
      </w:r>
      <w:r w:rsidR="00032BE0">
        <w:rPr>
          <w:rFonts w:eastAsia="Times New Roman" w:cs="Segoe UI"/>
          <w:color w:val="000000"/>
          <w:sz w:val="22"/>
          <w:szCs w:val="22"/>
          <w:shd w:val="clear" w:color="auto" w:fill="FFFFFF"/>
        </w:rPr>
        <w:t>evive Our Hearts</w:t>
      </w:r>
      <w:r w:rsidRPr="000F6F49">
        <w:rPr>
          <w:rFonts w:eastAsia="Times New Roman" w:cs="Segoe UI"/>
          <w:color w:val="000000"/>
          <w:sz w:val="22"/>
          <w:szCs w:val="22"/>
          <w:shd w:val="clear" w:color="auto" w:fill="FFFFFF"/>
        </w:rPr>
        <w:t>)</w:t>
      </w:r>
    </w:p>
    <w:p w14:paraId="14EAFE8E" w14:textId="79A05D32" w:rsidR="0048759D" w:rsidRPr="00CD192A" w:rsidRDefault="00C65852" w:rsidP="0048759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F6F49">
        <w:rPr>
          <w:rFonts w:eastAsia="Times New Roman" w:cs="Segoe UI"/>
          <w:color w:val="000000"/>
          <w:sz w:val="22"/>
          <w:szCs w:val="22"/>
          <w:shd w:val="clear" w:color="auto" w:fill="FFFFFF"/>
        </w:rPr>
        <w:t xml:space="preserve">Progressive Sanctification </w:t>
      </w:r>
      <w:r w:rsidR="00F42E26" w:rsidRPr="000F6F49">
        <w:rPr>
          <w:rFonts w:eastAsia="Times New Roman" w:cs="Segoe UI"/>
          <w:color w:val="000000"/>
          <w:sz w:val="22"/>
          <w:szCs w:val="22"/>
          <w:shd w:val="clear" w:color="auto" w:fill="FFFFFF"/>
        </w:rPr>
        <w:t>schematic</w:t>
      </w:r>
      <w:r w:rsidR="00032BE0">
        <w:rPr>
          <w:rFonts w:eastAsia="Times New Roman" w:cs="Segoe UI"/>
          <w:color w:val="000000"/>
          <w:sz w:val="22"/>
          <w:szCs w:val="22"/>
          <w:shd w:val="clear" w:color="auto" w:fill="FFFFFF"/>
        </w:rPr>
        <w:t xml:space="preserve"> (Faith Biblical Counseling Training, Lafayette, IN)</w:t>
      </w:r>
    </w:p>
    <w:p w14:paraId="6E464DC2" w14:textId="53404E96" w:rsidR="0048759D" w:rsidRPr="00981FF9" w:rsidRDefault="0048759D" w:rsidP="008B054A">
      <w:pPr>
        <w:spacing w:before="100" w:beforeAutospacing="1" w:after="100" w:afterAutospacing="1"/>
        <w:jc w:val="center"/>
        <w:rPr>
          <w:rFonts w:eastAsia="Times New Roman" w:cstheme="minorHAnsi"/>
          <w:sz w:val="18"/>
          <w:szCs w:val="18"/>
        </w:rPr>
      </w:pPr>
      <w:r w:rsidRPr="00981FF9">
        <w:rPr>
          <w:rFonts w:eastAsia="Times New Roman" w:cstheme="minorHAnsi"/>
          <w:i/>
          <w:iCs/>
          <w:sz w:val="18"/>
          <w:szCs w:val="18"/>
        </w:rPr>
        <w:t xml:space="preserve">“Now may the God of peace Himself </w:t>
      </w:r>
      <w:r w:rsidRPr="00981FF9">
        <w:rPr>
          <w:rFonts w:eastAsia="Times New Roman" w:cstheme="minorHAnsi"/>
          <w:b/>
          <w:bCs/>
          <w:i/>
          <w:iCs/>
          <w:sz w:val="18"/>
          <w:szCs w:val="18"/>
        </w:rPr>
        <w:t>sanctify you entirely</w:t>
      </w:r>
      <w:r w:rsidRPr="00981FF9">
        <w:rPr>
          <w:rFonts w:eastAsia="Times New Roman" w:cstheme="minorHAnsi"/>
          <w:i/>
          <w:iCs/>
          <w:sz w:val="18"/>
          <w:szCs w:val="18"/>
        </w:rPr>
        <w:t xml:space="preserve">; and may your spirit and soul and body be preserved complete, without blame at the coming of our </w:t>
      </w:r>
      <w:r w:rsidR="008B054A" w:rsidRPr="00981FF9">
        <w:rPr>
          <w:rFonts w:eastAsia="Times New Roman" w:cstheme="minorHAnsi"/>
          <w:i/>
          <w:iCs/>
          <w:sz w:val="18"/>
          <w:szCs w:val="18"/>
        </w:rPr>
        <w:t>L</w:t>
      </w:r>
      <w:r w:rsidRPr="00981FF9">
        <w:rPr>
          <w:rFonts w:eastAsia="Times New Roman" w:cstheme="minorHAnsi"/>
          <w:i/>
          <w:iCs/>
          <w:sz w:val="18"/>
          <w:szCs w:val="18"/>
        </w:rPr>
        <w:t xml:space="preserve">ord Jesus Christ. Faithful is He who calls you, and </w:t>
      </w:r>
      <w:r w:rsidRPr="00981FF9">
        <w:rPr>
          <w:rFonts w:eastAsia="Times New Roman" w:cstheme="minorHAnsi"/>
          <w:b/>
          <w:bCs/>
          <w:i/>
          <w:iCs/>
          <w:sz w:val="18"/>
          <w:szCs w:val="18"/>
        </w:rPr>
        <w:t>He also will bring it to pass”</w:t>
      </w:r>
      <w:r w:rsidRPr="00981FF9">
        <w:rPr>
          <w:rFonts w:eastAsia="Times New Roman" w:cstheme="minorHAnsi"/>
          <w:sz w:val="18"/>
          <w:szCs w:val="18"/>
        </w:rPr>
        <w:t xml:space="preserve"> </w:t>
      </w:r>
      <w:r w:rsidR="00981FF9" w:rsidRPr="00981FF9">
        <w:rPr>
          <w:rFonts w:eastAsia="Times New Roman" w:cstheme="minorHAnsi"/>
          <w:sz w:val="18"/>
          <w:szCs w:val="18"/>
        </w:rPr>
        <w:t>(</w:t>
      </w:r>
      <w:r w:rsidR="008B054A" w:rsidRPr="00981FF9">
        <w:rPr>
          <w:rFonts w:eastAsia="Times New Roman" w:cstheme="minorHAnsi"/>
          <w:sz w:val="18"/>
          <w:szCs w:val="18"/>
        </w:rPr>
        <w:t xml:space="preserve">1 Thess. </w:t>
      </w:r>
      <w:r w:rsidRPr="00981FF9">
        <w:rPr>
          <w:rFonts w:eastAsia="Times New Roman" w:cstheme="minorHAnsi"/>
          <w:sz w:val="18"/>
          <w:szCs w:val="18"/>
        </w:rPr>
        <w:t>5:23-24).</w:t>
      </w:r>
    </w:p>
    <w:sectPr w:rsidR="0048759D" w:rsidRPr="00981FF9" w:rsidSect="003927D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AB1"/>
    <w:multiLevelType w:val="hybridMultilevel"/>
    <w:tmpl w:val="04B61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E2D47"/>
    <w:multiLevelType w:val="hybridMultilevel"/>
    <w:tmpl w:val="75D4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255"/>
    <w:multiLevelType w:val="hybridMultilevel"/>
    <w:tmpl w:val="5404B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F4FB7"/>
    <w:multiLevelType w:val="hybridMultilevel"/>
    <w:tmpl w:val="2540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3F69"/>
    <w:multiLevelType w:val="hybridMultilevel"/>
    <w:tmpl w:val="DD6635A6"/>
    <w:lvl w:ilvl="0" w:tplc="5A34D16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1209"/>
    <w:multiLevelType w:val="hybridMultilevel"/>
    <w:tmpl w:val="3A28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60B9B"/>
    <w:multiLevelType w:val="hybridMultilevel"/>
    <w:tmpl w:val="703E7140"/>
    <w:lvl w:ilvl="0" w:tplc="5A34D16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7C51"/>
    <w:multiLevelType w:val="hybridMultilevel"/>
    <w:tmpl w:val="1FC2B2A4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4196467B"/>
    <w:multiLevelType w:val="hybridMultilevel"/>
    <w:tmpl w:val="4D3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273D0"/>
    <w:multiLevelType w:val="hybridMultilevel"/>
    <w:tmpl w:val="FDEC146A"/>
    <w:lvl w:ilvl="0" w:tplc="CDC21ED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84752"/>
    <w:multiLevelType w:val="hybridMultilevel"/>
    <w:tmpl w:val="577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2BF0"/>
    <w:multiLevelType w:val="hybridMultilevel"/>
    <w:tmpl w:val="9FDE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B6A52"/>
    <w:multiLevelType w:val="hybridMultilevel"/>
    <w:tmpl w:val="5B52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FBD"/>
    <w:multiLevelType w:val="hybridMultilevel"/>
    <w:tmpl w:val="302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C37C8"/>
    <w:multiLevelType w:val="hybridMultilevel"/>
    <w:tmpl w:val="7CE87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84A27"/>
    <w:multiLevelType w:val="hybridMultilevel"/>
    <w:tmpl w:val="0A78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C63D3"/>
    <w:multiLevelType w:val="hybridMultilevel"/>
    <w:tmpl w:val="FA3A2C1C"/>
    <w:lvl w:ilvl="0" w:tplc="02D86F44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76777D07"/>
    <w:multiLevelType w:val="hybridMultilevel"/>
    <w:tmpl w:val="946A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64D1"/>
    <w:multiLevelType w:val="hybridMultilevel"/>
    <w:tmpl w:val="C892F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9A0EAE"/>
    <w:multiLevelType w:val="hybridMultilevel"/>
    <w:tmpl w:val="EB384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19"/>
  </w:num>
  <w:num w:numId="9">
    <w:abstractNumId w:val="5"/>
  </w:num>
  <w:num w:numId="10">
    <w:abstractNumId w:val="12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  <w:num w:numId="17">
    <w:abstractNumId w:val="6"/>
  </w:num>
  <w:num w:numId="18">
    <w:abstractNumId w:val="1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5B"/>
    <w:rsid w:val="0002233E"/>
    <w:rsid w:val="00032BE0"/>
    <w:rsid w:val="00044947"/>
    <w:rsid w:val="000502FC"/>
    <w:rsid w:val="0005725A"/>
    <w:rsid w:val="000579F0"/>
    <w:rsid w:val="0006469B"/>
    <w:rsid w:val="00066628"/>
    <w:rsid w:val="00067C93"/>
    <w:rsid w:val="00070319"/>
    <w:rsid w:val="000710DC"/>
    <w:rsid w:val="000735DB"/>
    <w:rsid w:val="00074A38"/>
    <w:rsid w:val="0008236B"/>
    <w:rsid w:val="00085118"/>
    <w:rsid w:val="00086094"/>
    <w:rsid w:val="00093CF2"/>
    <w:rsid w:val="000964C3"/>
    <w:rsid w:val="000D7FEA"/>
    <w:rsid w:val="000F6F49"/>
    <w:rsid w:val="00101411"/>
    <w:rsid w:val="0011240A"/>
    <w:rsid w:val="001232B8"/>
    <w:rsid w:val="00134DD6"/>
    <w:rsid w:val="0014330D"/>
    <w:rsid w:val="00151AAC"/>
    <w:rsid w:val="001543AF"/>
    <w:rsid w:val="00154E86"/>
    <w:rsid w:val="0016390C"/>
    <w:rsid w:val="00171226"/>
    <w:rsid w:val="00173D18"/>
    <w:rsid w:val="00182439"/>
    <w:rsid w:val="00191E6F"/>
    <w:rsid w:val="0019419D"/>
    <w:rsid w:val="001955A8"/>
    <w:rsid w:val="001A5780"/>
    <w:rsid w:val="001A679B"/>
    <w:rsid w:val="001C55EB"/>
    <w:rsid w:val="001D45A1"/>
    <w:rsid w:val="001D4D41"/>
    <w:rsid w:val="001D5A72"/>
    <w:rsid w:val="001E42E0"/>
    <w:rsid w:val="001E5DB7"/>
    <w:rsid w:val="00200311"/>
    <w:rsid w:val="00210C62"/>
    <w:rsid w:val="00213540"/>
    <w:rsid w:val="00213905"/>
    <w:rsid w:val="00213ED9"/>
    <w:rsid w:val="002203D4"/>
    <w:rsid w:val="00225DA1"/>
    <w:rsid w:val="00231328"/>
    <w:rsid w:val="00241064"/>
    <w:rsid w:val="00246BBA"/>
    <w:rsid w:val="002509AC"/>
    <w:rsid w:val="0025175D"/>
    <w:rsid w:val="0026706C"/>
    <w:rsid w:val="002670C0"/>
    <w:rsid w:val="00271667"/>
    <w:rsid w:val="002823F4"/>
    <w:rsid w:val="0028566F"/>
    <w:rsid w:val="002D2711"/>
    <w:rsid w:val="002F23E5"/>
    <w:rsid w:val="002F4C0E"/>
    <w:rsid w:val="002F75B9"/>
    <w:rsid w:val="00303F01"/>
    <w:rsid w:val="0030540A"/>
    <w:rsid w:val="0032036D"/>
    <w:rsid w:val="00330B85"/>
    <w:rsid w:val="00330F24"/>
    <w:rsid w:val="00353971"/>
    <w:rsid w:val="00360DA4"/>
    <w:rsid w:val="0036482F"/>
    <w:rsid w:val="00372D00"/>
    <w:rsid w:val="003837B5"/>
    <w:rsid w:val="00390524"/>
    <w:rsid w:val="003927D0"/>
    <w:rsid w:val="00393847"/>
    <w:rsid w:val="00396EDF"/>
    <w:rsid w:val="003A471B"/>
    <w:rsid w:val="003D600D"/>
    <w:rsid w:val="003E1214"/>
    <w:rsid w:val="003E42AA"/>
    <w:rsid w:val="003F1F02"/>
    <w:rsid w:val="003F2A2C"/>
    <w:rsid w:val="003F4209"/>
    <w:rsid w:val="003F4D23"/>
    <w:rsid w:val="00401DA1"/>
    <w:rsid w:val="00401E81"/>
    <w:rsid w:val="00424FF8"/>
    <w:rsid w:val="004277E5"/>
    <w:rsid w:val="00427E41"/>
    <w:rsid w:val="00431BA8"/>
    <w:rsid w:val="0043649F"/>
    <w:rsid w:val="004658F8"/>
    <w:rsid w:val="00473F2B"/>
    <w:rsid w:val="00475DCB"/>
    <w:rsid w:val="0048759D"/>
    <w:rsid w:val="004A616B"/>
    <w:rsid w:val="004B79EA"/>
    <w:rsid w:val="004C77E3"/>
    <w:rsid w:val="004E26F5"/>
    <w:rsid w:val="004F0B56"/>
    <w:rsid w:val="004F54D5"/>
    <w:rsid w:val="004F6988"/>
    <w:rsid w:val="00504925"/>
    <w:rsid w:val="00510644"/>
    <w:rsid w:val="00512208"/>
    <w:rsid w:val="00513586"/>
    <w:rsid w:val="005144E3"/>
    <w:rsid w:val="00520C59"/>
    <w:rsid w:val="00525B96"/>
    <w:rsid w:val="0052794E"/>
    <w:rsid w:val="00531653"/>
    <w:rsid w:val="00542612"/>
    <w:rsid w:val="005452F5"/>
    <w:rsid w:val="00560371"/>
    <w:rsid w:val="0057436C"/>
    <w:rsid w:val="005A3FBF"/>
    <w:rsid w:val="005A604D"/>
    <w:rsid w:val="005B20F7"/>
    <w:rsid w:val="005C0277"/>
    <w:rsid w:val="005C718F"/>
    <w:rsid w:val="005D77D8"/>
    <w:rsid w:val="005E69D1"/>
    <w:rsid w:val="005F5BDA"/>
    <w:rsid w:val="005F6D01"/>
    <w:rsid w:val="00613A82"/>
    <w:rsid w:val="0065434A"/>
    <w:rsid w:val="00674A7C"/>
    <w:rsid w:val="00684CE0"/>
    <w:rsid w:val="00686B28"/>
    <w:rsid w:val="006A23B0"/>
    <w:rsid w:val="006A6051"/>
    <w:rsid w:val="006C6EA1"/>
    <w:rsid w:val="006F5AA9"/>
    <w:rsid w:val="007062B1"/>
    <w:rsid w:val="00713B89"/>
    <w:rsid w:val="00714F65"/>
    <w:rsid w:val="00716D86"/>
    <w:rsid w:val="00720447"/>
    <w:rsid w:val="00727DC2"/>
    <w:rsid w:val="00741E65"/>
    <w:rsid w:val="00742164"/>
    <w:rsid w:val="00761934"/>
    <w:rsid w:val="0077500A"/>
    <w:rsid w:val="00785D2F"/>
    <w:rsid w:val="007A006C"/>
    <w:rsid w:val="007A1E44"/>
    <w:rsid w:val="007A4C55"/>
    <w:rsid w:val="007A595F"/>
    <w:rsid w:val="007A6CF4"/>
    <w:rsid w:val="007B02A5"/>
    <w:rsid w:val="007C4317"/>
    <w:rsid w:val="007C53FD"/>
    <w:rsid w:val="007E3F64"/>
    <w:rsid w:val="007F02DD"/>
    <w:rsid w:val="00801BB4"/>
    <w:rsid w:val="00812A9E"/>
    <w:rsid w:val="00814A4E"/>
    <w:rsid w:val="00821DA3"/>
    <w:rsid w:val="0082287D"/>
    <w:rsid w:val="0082765F"/>
    <w:rsid w:val="00837C4E"/>
    <w:rsid w:val="00841D02"/>
    <w:rsid w:val="00860426"/>
    <w:rsid w:val="00861937"/>
    <w:rsid w:val="00896218"/>
    <w:rsid w:val="008B054A"/>
    <w:rsid w:val="008E1516"/>
    <w:rsid w:val="008F044B"/>
    <w:rsid w:val="00907D0E"/>
    <w:rsid w:val="00912E82"/>
    <w:rsid w:val="00914D4C"/>
    <w:rsid w:val="00922D13"/>
    <w:rsid w:val="00933648"/>
    <w:rsid w:val="009345E7"/>
    <w:rsid w:val="0095015A"/>
    <w:rsid w:val="009510A1"/>
    <w:rsid w:val="0095192E"/>
    <w:rsid w:val="00956CA2"/>
    <w:rsid w:val="00957035"/>
    <w:rsid w:val="009579AB"/>
    <w:rsid w:val="00960E02"/>
    <w:rsid w:val="0096750C"/>
    <w:rsid w:val="00976892"/>
    <w:rsid w:val="0097708E"/>
    <w:rsid w:val="00980682"/>
    <w:rsid w:val="00980AC4"/>
    <w:rsid w:val="00981FF9"/>
    <w:rsid w:val="009876EE"/>
    <w:rsid w:val="009A025C"/>
    <w:rsid w:val="009A6271"/>
    <w:rsid w:val="009B1B84"/>
    <w:rsid w:val="009C0386"/>
    <w:rsid w:val="009C1286"/>
    <w:rsid w:val="009C2ED4"/>
    <w:rsid w:val="009C3AEF"/>
    <w:rsid w:val="009D5ECF"/>
    <w:rsid w:val="009E046E"/>
    <w:rsid w:val="00A01F15"/>
    <w:rsid w:val="00A05491"/>
    <w:rsid w:val="00A256BC"/>
    <w:rsid w:val="00A27979"/>
    <w:rsid w:val="00A65D30"/>
    <w:rsid w:val="00A67441"/>
    <w:rsid w:val="00A67698"/>
    <w:rsid w:val="00A70744"/>
    <w:rsid w:val="00A72F8A"/>
    <w:rsid w:val="00A930F8"/>
    <w:rsid w:val="00AA1D5D"/>
    <w:rsid w:val="00AB3198"/>
    <w:rsid w:val="00AB7DEB"/>
    <w:rsid w:val="00AC14B9"/>
    <w:rsid w:val="00AC3626"/>
    <w:rsid w:val="00B33CE4"/>
    <w:rsid w:val="00B8244B"/>
    <w:rsid w:val="00B86F2B"/>
    <w:rsid w:val="00B87FC6"/>
    <w:rsid w:val="00B92EA6"/>
    <w:rsid w:val="00BB0E97"/>
    <w:rsid w:val="00BD492A"/>
    <w:rsid w:val="00BF3254"/>
    <w:rsid w:val="00BF5920"/>
    <w:rsid w:val="00BF6BF8"/>
    <w:rsid w:val="00C06F5A"/>
    <w:rsid w:val="00C15861"/>
    <w:rsid w:val="00C21935"/>
    <w:rsid w:val="00C23B41"/>
    <w:rsid w:val="00C42CCB"/>
    <w:rsid w:val="00C43C06"/>
    <w:rsid w:val="00C62635"/>
    <w:rsid w:val="00C62CD9"/>
    <w:rsid w:val="00C65852"/>
    <w:rsid w:val="00C717E5"/>
    <w:rsid w:val="00C869DB"/>
    <w:rsid w:val="00C9245B"/>
    <w:rsid w:val="00C9411A"/>
    <w:rsid w:val="00C96B04"/>
    <w:rsid w:val="00CA42ED"/>
    <w:rsid w:val="00CC3FAD"/>
    <w:rsid w:val="00CD192A"/>
    <w:rsid w:val="00CD23C8"/>
    <w:rsid w:val="00CD4DFB"/>
    <w:rsid w:val="00CE549E"/>
    <w:rsid w:val="00CF6F77"/>
    <w:rsid w:val="00D01C01"/>
    <w:rsid w:val="00D02F8C"/>
    <w:rsid w:val="00D07A15"/>
    <w:rsid w:val="00D1058D"/>
    <w:rsid w:val="00D32137"/>
    <w:rsid w:val="00D4323F"/>
    <w:rsid w:val="00D45D39"/>
    <w:rsid w:val="00D47693"/>
    <w:rsid w:val="00D47A3E"/>
    <w:rsid w:val="00D502B0"/>
    <w:rsid w:val="00D649FB"/>
    <w:rsid w:val="00D657CF"/>
    <w:rsid w:val="00D71D53"/>
    <w:rsid w:val="00D802ED"/>
    <w:rsid w:val="00D80D83"/>
    <w:rsid w:val="00D902BB"/>
    <w:rsid w:val="00D907B3"/>
    <w:rsid w:val="00DA0B76"/>
    <w:rsid w:val="00DA164B"/>
    <w:rsid w:val="00DA44FA"/>
    <w:rsid w:val="00DC2FAF"/>
    <w:rsid w:val="00DD17FA"/>
    <w:rsid w:val="00E13A67"/>
    <w:rsid w:val="00E20E82"/>
    <w:rsid w:val="00E32177"/>
    <w:rsid w:val="00E35AED"/>
    <w:rsid w:val="00E53D0D"/>
    <w:rsid w:val="00E85BB6"/>
    <w:rsid w:val="00E86467"/>
    <w:rsid w:val="00E8769A"/>
    <w:rsid w:val="00E93253"/>
    <w:rsid w:val="00E97577"/>
    <w:rsid w:val="00EB0F39"/>
    <w:rsid w:val="00EF1C2D"/>
    <w:rsid w:val="00EF26F9"/>
    <w:rsid w:val="00F07B0A"/>
    <w:rsid w:val="00F31842"/>
    <w:rsid w:val="00F36C37"/>
    <w:rsid w:val="00F41762"/>
    <w:rsid w:val="00F42E26"/>
    <w:rsid w:val="00F454EA"/>
    <w:rsid w:val="00F636FB"/>
    <w:rsid w:val="00F70BE9"/>
    <w:rsid w:val="00F72172"/>
    <w:rsid w:val="00F81245"/>
    <w:rsid w:val="00FA0A0F"/>
    <w:rsid w:val="00FB2D70"/>
    <w:rsid w:val="00FD05D5"/>
    <w:rsid w:val="00FD60D7"/>
    <w:rsid w:val="00FE2906"/>
    <w:rsid w:val="00FE5D1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654C"/>
  <w15:chartTrackingRefBased/>
  <w15:docId w15:val="{4C2714DB-F459-E247-81B4-DB3FFC2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5B"/>
  </w:style>
  <w:style w:type="paragraph" w:styleId="Heading1">
    <w:name w:val="heading 1"/>
    <w:basedOn w:val="Normal"/>
    <w:next w:val="Normal"/>
    <w:link w:val="Heading1Char"/>
    <w:uiPriority w:val="9"/>
    <w:qFormat/>
    <w:rsid w:val="00C9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Heading2"/>
    <w:autoRedefine/>
    <w:qFormat/>
    <w:rsid w:val="00D902BB"/>
    <w:rPr>
      <w:rFonts w:ascii="Times New Roman" w:hAnsi="Times New Roman"/>
      <w:b/>
      <w:sz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2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AB3198"/>
  </w:style>
  <w:style w:type="character" w:styleId="Hyperlink">
    <w:name w:val="Hyperlink"/>
    <w:basedOn w:val="DefaultParagraphFont"/>
    <w:uiPriority w:val="99"/>
    <w:unhideWhenUsed/>
    <w:rsid w:val="00AB3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BF8"/>
    <w:pPr>
      <w:ind w:left="720"/>
      <w:contextualSpacing/>
    </w:pPr>
  </w:style>
  <w:style w:type="table" w:styleId="TableGrid">
    <w:name w:val="Table Grid"/>
    <w:basedOn w:val="TableNormal"/>
    <w:uiPriority w:val="39"/>
    <w:rsid w:val="0097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1C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4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8&amp;version=NAS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RiYsTN7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calCounselingCenter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0-28T19:35:39.6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23 4144 0 0,'0'0'319'0'0,"21"-22"15554"0"0,-18 25-16354 0 0,6 11 465 0 0,-1 0-1 0 0,13 28 0 0 0,-10-19 148 0 0,-6-13-99 0 0,-1-1 0 0 0,5 14-1 0 0,51 170-333 0 0,-11-28 28 0 0,14 62 303 0 0,-28-92 78 0 0,51 201 273 0 0,-24 6 128 0 0,-19 154 216 0 0,-24 0 51 0 0,-14-334-554 0 0,-3 443 269 0 0,-5-302-465 0 0,-7 295-97 0 0,2-268 144 0 0,-19 636 1037 0 0,5-561-605 0 0,3-20-64 0 0,1-47 576 0 0,4-159-533 0 0,1-29-322 0 0,-7 55-2 0 0,0-93-22 0 0,3-21-69 0 0,5-17-4 0 0,0-30-64 0 0,3-14 0 0 0,7-21-35 0 0,0-1-1 0 0,-1 1 1 0 0,0-1-1 0 0,-1 1 1 0 0,1-1 0 0 0,-7 8-1 0 0,8-12 17 0 0,1-1-1 0 0,-1 0 1 0 0,1 1-1 0 0,0 0 1 0 0,0-1-1 0 0,-1 6 1 0 0,2-6-31 0 0,-1-1 1 0 0,1 1 0 0 0,-1 0-1 0 0,1-1 1 0 0,-1 1-1 0 0,0-1 1 0 0,0 1 0 0 0,-1-1-1 0 0,1 1 1 0 0,0-1-1 0 0,-1 0 1 0 0,0 1 0 0 0,-2 1-1 0 0,-13 9-2714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  12^^^^^^^^^^^^^^^^^^^^ 12 ^^^^^^^^^^^^^^^^         ETERNITY</vt:lpstr>
      <vt:lpstr>BELIEVER IN TIME (  “Like a yo-yo in the hands of a Man walking up the stairs”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Lindstedt</dc:creator>
  <cp:keywords/>
  <dc:description/>
  <cp:lastModifiedBy>Gwenn Robinson</cp:lastModifiedBy>
  <cp:revision>2</cp:revision>
  <dcterms:created xsi:type="dcterms:W3CDTF">2020-10-28T19:35:00Z</dcterms:created>
  <dcterms:modified xsi:type="dcterms:W3CDTF">2020-10-28T19:35:00Z</dcterms:modified>
</cp:coreProperties>
</file>