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BDFF" w14:textId="77777777" w:rsidR="002D7A4A" w:rsidRDefault="00F73674">
      <w:pPr>
        <w:rPr>
          <w:rFonts w:asciiTheme="majorHAnsi" w:hAnsiTheme="majorHAnsi"/>
          <w:b/>
          <w:sz w:val="24"/>
          <w:szCs w:val="24"/>
        </w:rPr>
      </w:pPr>
      <w:r>
        <w:rPr>
          <w:rFonts w:asciiTheme="majorHAnsi" w:hAnsiTheme="majorHAnsi"/>
          <w:b/>
          <w:sz w:val="24"/>
          <w:szCs w:val="24"/>
        </w:rPr>
        <w:t>Walking Wisely - At Home Observations Lesson 3- Marriage</w:t>
      </w:r>
    </w:p>
    <w:tbl>
      <w:tblPr>
        <w:tblStyle w:val="TableGrid"/>
        <w:tblW w:w="0" w:type="auto"/>
        <w:tblLook w:val="04A0" w:firstRow="1" w:lastRow="0" w:firstColumn="1" w:lastColumn="0" w:noHBand="0" w:noVBand="1"/>
      </w:tblPr>
      <w:tblGrid>
        <w:gridCol w:w="1275"/>
        <w:gridCol w:w="3802"/>
        <w:gridCol w:w="3805"/>
        <w:gridCol w:w="1332"/>
      </w:tblGrid>
      <w:tr w:rsidR="00F73674" w14:paraId="2EEDE2C2" w14:textId="77777777" w:rsidTr="00FE3402">
        <w:tc>
          <w:tcPr>
            <w:tcW w:w="1278" w:type="dxa"/>
          </w:tcPr>
          <w:p w14:paraId="65A38A1E" w14:textId="77777777" w:rsidR="00F73674" w:rsidRDefault="00F73674" w:rsidP="00FE3402">
            <w:pPr>
              <w:jc w:val="center"/>
              <w:rPr>
                <w:rFonts w:asciiTheme="majorHAnsi" w:hAnsiTheme="majorHAnsi"/>
                <w:b/>
                <w:sz w:val="24"/>
                <w:szCs w:val="24"/>
              </w:rPr>
            </w:pPr>
            <w:r>
              <w:rPr>
                <w:rFonts w:asciiTheme="majorHAnsi" w:hAnsiTheme="majorHAnsi"/>
                <w:b/>
                <w:sz w:val="24"/>
                <w:szCs w:val="24"/>
              </w:rPr>
              <w:t>Proverbs</w:t>
            </w:r>
          </w:p>
        </w:tc>
        <w:tc>
          <w:tcPr>
            <w:tcW w:w="3915" w:type="dxa"/>
          </w:tcPr>
          <w:p w14:paraId="4DF6A0BA" w14:textId="77777777" w:rsidR="00F73674" w:rsidRDefault="00F73674" w:rsidP="00FE3402">
            <w:pPr>
              <w:jc w:val="center"/>
              <w:rPr>
                <w:rFonts w:asciiTheme="majorHAnsi" w:hAnsiTheme="majorHAnsi"/>
                <w:b/>
                <w:sz w:val="24"/>
                <w:szCs w:val="24"/>
              </w:rPr>
            </w:pPr>
            <w:r>
              <w:rPr>
                <w:rFonts w:asciiTheme="majorHAnsi" w:hAnsiTheme="majorHAnsi"/>
                <w:b/>
                <w:sz w:val="24"/>
                <w:szCs w:val="24"/>
              </w:rPr>
              <w:t>Qualities of Good marriage</w:t>
            </w:r>
          </w:p>
          <w:p w14:paraId="0980D4C4" w14:textId="77777777" w:rsidR="00F73674" w:rsidRDefault="00F73674" w:rsidP="00FE3402">
            <w:pPr>
              <w:jc w:val="center"/>
              <w:rPr>
                <w:rFonts w:asciiTheme="majorHAnsi" w:hAnsiTheme="majorHAnsi"/>
                <w:b/>
                <w:sz w:val="24"/>
                <w:szCs w:val="24"/>
              </w:rPr>
            </w:pPr>
            <w:r>
              <w:rPr>
                <w:rFonts w:asciiTheme="majorHAnsi" w:hAnsiTheme="majorHAnsi"/>
                <w:b/>
                <w:sz w:val="24"/>
                <w:szCs w:val="24"/>
              </w:rPr>
              <w:t>Actions/Roles of Husband/ Wife</w:t>
            </w:r>
          </w:p>
        </w:tc>
        <w:tc>
          <w:tcPr>
            <w:tcW w:w="3915" w:type="dxa"/>
          </w:tcPr>
          <w:p w14:paraId="2E6F2AD6" w14:textId="77777777" w:rsidR="00F73674" w:rsidRDefault="00F73674" w:rsidP="00FE3402">
            <w:pPr>
              <w:jc w:val="center"/>
              <w:rPr>
                <w:rFonts w:asciiTheme="majorHAnsi" w:hAnsiTheme="majorHAnsi"/>
                <w:b/>
                <w:sz w:val="24"/>
                <w:szCs w:val="24"/>
              </w:rPr>
            </w:pPr>
            <w:r>
              <w:rPr>
                <w:rFonts w:asciiTheme="majorHAnsi" w:hAnsiTheme="majorHAnsi"/>
                <w:b/>
                <w:sz w:val="24"/>
                <w:szCs w:val="24"/>
              </w:rPr>
              <w:t>Description of Bad Marriage</w:t>
            </w:r>
          </w:p>
          <w:p w14:paraId="79CB2017" w14:textId="77777777" w:rsidR="00F73674" w:rsidRDefault="00F73674" w:rsidP="00FE3402">
            <w:pPr>
              <w:jc w:val="center"/>
              <w:rPr>
                <w:rFonts w:asciiTheme="majorHAnsi" w:hAnsiTheme="majorHAnsi"/>
                <w:b/>
                <w:sz w:val="24"/>
                <w:szCs w:val="24"/>
              </w:rPr>
            </w:pPr>
            <w:r>
              <w:rPr>
                <w:rFonts w:asciiTheme="majorHAnsi" w:hAnsiTheme="majorHAnsi"/>
                <w:b/>
                <w:sz w:val="24"/>
                <w:szCs w:val="24"/>
              </w:rPr>
              <w:t>Actions/Role of Husband/Wife</w:t>
            </w:r>
          </w:p>
        </w:tc>
        <w:tc>
          <w:tcPr>
            <w:tcW w:w="1332" w:type="dxa"/>
          </w:tcPr>
          <w:p w14:paraId="009B1615" w14:textId="77777777" w:rsidR="00F73674" w:rsidRDefault="00F73674" w:rsidP="00FE3402">
            <w:pPr>
              <w:jc w:val="center"/>
              <w:rPr>
                <w:rFonts w:asciiTheme="majorHAnsi" w:hAnsiTheme="majorHAnsi"/>
                <w:b/>
                <w:sz w:val="24"/>
                <w:szCs w:val="24"/>
              </w:rPr>
            </w:pPr>
            <w:r>
              <w:rPr>
                <w:rFonts w:asciiTheme="majorHAnsi" w:hAnsiTheme="majorHAnsi"/>
                <w:b/>
                <w:sz w:val="24"/>
                <w:szCs w:val="24"/>
              </w:rPr>
              <w:t>Pray or</w:t>
            </w:r>
          </w:p>
          <w:p w14:paraId="58AAE3B1" w14:textId="77777777" w:rsidR="00F73674" w:rsidRDefault="00F73674" w:rsidP="00FE3402">
            <w:pPr>
              <w:jc w:val="center"/>
              <w:rPr>
                <w:rFonts w:asciiTheme="majorHAnsi" w:hAnsiTheme="majorHAnsi"/>
                <w:b/>
                <w:sz w:val="24"/>
                <w:szCs w:val="24"/>
              </w:rPr>
            </w:pPr>
            <w:r>
              <w:rPr>
                <w:rFonts w:asciiTheme="majorHAnsi" w:hAnsiTheme="majorHAnsi"/>
                <w:b/>
                <w:sz w:val="24"/>
                <w:szCs w:val="24"/>
              </w:rPr>
              <w:t>Memorize</w:t>
            </w:r>
          </w:p>
        </w:tc>
      </w:tr>
      <w:tr w:rsidR="00F73674" w14:paraId="19F39AC3" w14:textId="77777777" w:rsidTr="00FE3402">
        <w:tc>
          <w:tcPr>
            <w:tcW w:w="1278" w:type="dxa"/>
          </w:tcPr>
          <w:p w14:paraId="7720E92A" w14:textId="77777777" w:rsidR="00F73674" w:rsidRPr="00803799" w:rsidRDefault="00731199" w:rsidP="00FE3402">
            <w:pPr>
              <w:rPr>
                <w:rFonts w:asciiTheme="majorHAnsi" w:hAnsiTheme="majorHAnsi"/>
                <w:b/>
                <w:sz w:val="20"/>
                <w:szCs w:val="20"/>
              </w:rPr>
            </w:pPr>
            <w:r>
              <w:rPr>
                <w:rFonts w:asciiTheme="majorHAnsi" w:hAnsiTheme="majorHAnsi"/>
                <w:b/>
                <w:sz w:val="20"/>
                <w:szCs w:val="20"/>
              </w:rPr>
              <w:t>2:16-17</w:t>
            </w:r>
          </w:p>
        </w:tc>
        <w:tc>
          <w:tcPr>
            <w:tcW w:w="3915" w:type="dxa"/>
          </w:tcPr>
          <w:p w14:paraId="449DF568" w14:textId="77777777" w:rsidR="00F73674" w:rsidRPr="00803799" w:rsidRDefault="00F73674" w:rsidP="00FE3402">
            <w:pPr>
              <w:rPr>
                <w:rFonts w:asciiTheme="majorHAnsi" w:hAnsiTheme="majorHAnsi"/>
                <w:b/>
                <w:sz w:val="20"/>
                <w:szCs w:val="20"/>
              </w:rPr>
            </w:pPr>
          </w:p>
        </w:tc>
        <w:tc>
          <w:tcPr>
            <w:tcW w:w="3915" w:type="dxa"/>
          </w:tcPr>
          <w:p w14:paraId="7ADC6813" w14:textId="77777777" w:rsidR="00731199" w:rsidRDefault="00731199" w:rsidP="00FE3402">
            <w:pPr>
              <w:rPr>
                <w:rFonts w:asciiTheme="majorHAnsi" w:hAnsiTheme="majorHAnsi"/>
                <w:b/>
                <w:sz w:val="20"/>
                <w:szCs w:val="20"/>
              </w:rPr>
            </w:pPr>
            <w:r>
              <w:rPr>
                <w:rFonts w:asciiTheme="majorHAnsi" w:hAnsiTheme="majorHAnsi"/>
                <w:b/>
                <w:sz w:val="20"/>
                <w:szCs w:val="20"/>
              </w:rPr>
              <w:t>Immoral wife is a flatterer</w:t>
            </w:r>
          </w:p>
          <w:p w14:paraId="7491A42C" w14:textId="77777777" w:rsidR="00F73674" w:rsidRPr="00803799" w:rsidRDefault="00731199" w:rsidP="00FE3402">
            <w:pPr>
              <w:rPr>
                <w:rFonts w:asciiTheme="majorHAnsi" w:hAnsiTheme="majorHAnsi"/>
                <w:b/>
                <w:sz w:val="20"/>
                <w:szCs w:val="20"/>
              </w:rPr>
            </w:pPr>
            <w:r>
              <w:rPr>
                <w:rFonts w:asciiTheme="majorHAnsi" w:hAnsiTheme="majorHAnsi"/>
                <w:b/>
                <w:sz w:val="20"/>
                <w:szCs w:val="20"/>
              </w:rPr>
              <w:t>Wife forsakes her covenant companion</w:t>
            </w:r>
          </w:p>
        </w:tc>
        <w:tc>
          <w:tcPr>
            <w:tcW w:w="1332" w:type="dxa"/>
          </w:tcPr>
          <w:p w14:paraId="1254352E" w14:textId="77777777" w:rsidR="00F73674" w:rsidRDefault="00F73674" w:rsidP="00FE3402">
            <w:pPr>
              <w:rPr>
                <w:rFonts w:asciiTheme="majorHAnsi" w:hAnsiTheme="majorHAnsi"/>
                <w:b/>
                <w:sz w:val="16"/>
                <w:szCs w:val="16"/>
              </w:rPr>
            </w:pPr>
          </w:p>
          <w:p w14:paraId="4388EFAA" w14:textId="77777777" w:rsidR="00F73674" w:rsidRDefault="00F73674" w:rsidP="00FE3402">
            <w:pPr>
              <w:rPr>
                <w:rFonts w:asciiTheme="majorHAnsi" w:hAnsiTheme="majorHAnsi"/>
                <w:b/>
                <w:sz w:val="16"/>
                <w:szCs w:val="16"/>
              </w:rPr>
            </w:pPr>
          </w:p>
          <w:p w14:paraId="775F314F" w14:textId="77777777" w:rsidR="00F73674" w:rsidRPr="00F86599" w:rsidRDefault="00F73674" w:rsidP="00FE3402">
            <w:pPr>
              <w:rPr>
                <w:rFonts w:asciiTheme="majorHAnsi" w:hAnsiTheme="majorHAnsi"/>
                <w:b/>
                <w:sz w:val="16"/>
                <w:szCs w:val="16"/>
              </w:rPr>
            </w:pPr>
          </w:p>
        </w:tc>
      </w:tr>
      <w:tr w:rsidR="00F73674" w14:paraId="0555299D" w14:textId="77777777" w:rsidTr="00FE3402">
        <w:tc>
          <w:tcPr>
            <w:tcW w:w="1278" w:type="dxa"/>
          </w:tcPr>
          <w:p w14:paraId="3184F672" w14:textId="77777777" w:rsidR="00F73674" w:rsidRDefault="00F73674" w:rsidP="00FE3402">
            <w:pPr>
              <w:rPr>
                <w:rFonts w:asciiTheme="majorHAnsi" w:hAnsiTheme="majorHAnsi"/>
                <w:b/>
                <w:sz w:val="24"/>
                <w:szCs w:val="24"/>
              </w:rPr>
            </w:pPr>
          </w:p>
          <w:p w14:paraId="54EF3174" w14:textId="77777777" w:rsidR="00F73674" w:rsidRDefault="00F73674" w:rsidP="00FE3402">
            <w:pPr>
              <w:rPr>
                <w:rFonts w:asciiTheme="majorHAnsi" w:hAnsiTheme="majorHAnsi"/>
                <w:b/>
                <w:sz w:val="24"/>
                <w:szCs w:val="24"/>
              </w:rPr>
            </w:pPr>
          </w:p>
        </w:tc>
        <w:tc>
          <w:tcPr>
            <w:tcW w:w="3915" w:type="dxa"/>
          </w:tcPr>
          <w:p w14:paraId="77491843" w14:textId="77777777" w:rsidR="00F73674" w:rsidRDefault="00F73674" w:rsidP="00FE3402">
            <w:pPr>
              <w:rPr>
                <w:rFonts w:asciiTheme="majorHAnsi" w:hAnsiTheme="majorHAnsi"/>
                <w:b/>
                <w:sz w:val="24"/>
                <w:szCs w:val="24"/>
              </w:rPr>
            </w:pPr>
          </w:p>
        </w:tc>
        <w:tc>
          <w:tcPr>
            <w:tcW w:w="3915" w:type="dxa"/>
          </w:tcPr>
          <w:p w14:paraId="4A34BC79" w14:textId="77777777" w:rsidR="00F73674" w:rsidRDefault="00F73674" w:rsidP="00FE3402">
            <w:pPr>
              <w:rPr>
                <w:rFonts w:asciiTheme="majorHAnsi" w:hAnsiTheme="majorHAnsi"/>
                <w:b/>
                <w:sz w:val="24"/>
                <w:szCs w:val="24"/>
              </w:rPr>
            </w:pPr>
          </w:p>
        </w:tc>
        <w:tc>
          <w:tcPr>
            <w:tcW w:w="1332" w:type="dxa"/>
          </w:tcPr>
          <w:p w14:paraId="642F4ACB" w14:textId="77777777" w:rsidR="00F73674" w:rsidRDefault="00F73674" w:rsidP="00FE3402">
            <w:pPr>
              <w:rPr>
                <w:rFonts w:asciiTheme="majorHAnsi" w:hAnsiTheme="majorHAnsi"/>
                <w:b/>
                <w:sz w:val="24"/>
                <w:szCs w:val="24"/>
              </w:rPr>
            </w:pPr>
          </w:p>
        </w:tc>
      </w:tr>
      <w:tr w:rsidR="00F73674" w14:paraId="63B553D3" w14:textId="77777777" w:rsidTr="00FE3402">
        <w:tc>
          <w:tcPr>
            <w:tcW w:w="1278" w:type="dxa"/>
          </w:tcPr>
          <w:p w14:paraId="2F2A13AC" w14:textId="77777777" w:rsidR="00F73674" w:rsidRDefault="00F73674" w:rsidP="00FE3402">
            <w:pPr>
              <w:rPr>
                <w:rFonts w:asciiTheme="majorHAnsi" w:hAnsiTheme="majorHAnsi"/>
                <w:b/>
                <w:sz w:val="24"/>
                <w:szCs w:val="24"/>
              </w:rPr>
            </w:pPr>
          </w:p>
          <w:p w14:paraId="7C418AB1" w14:textId="77777777" w:rsidR="00F73674" w:rsidRDefault="00F73674" w:rsidP="00FE3402">
            <w:pPr>
              <w:rPr>
                <w:rFonts w:asciiTheme="majorHAnsi" w:hAnsiTheme="majorHAnsi"/>
                <w:b/>
                <w:sz w:val="24"/>
                <w:szCs w:val="24"/>
              </w:rPr>
            </w:pPr>
          </w:p>
        </w:tc>
        <w:tc>
          <w:tcPr>
            <w:tcW w:w="3915" w:type="dxa"/>
          </w:tcPr>
          <w:p w14:paraId="7972A700" w14:textId="77777777" w:rsidR="00F73674" w:rsidRDefault="00F73674" w:rsidP="00FE3402">
            <w:pPr>
              <w:rPr>
                <w:rFonts w:asciiTheme="majorHAnsi" w:hAnsiTheme="majorHAnsi"/>
                <w:b/>
                <w:sz w:val="24"/>
                <w:szCs w:val="24"/>
              </w:rPr>
            </w:pPr>
          </w:p>
        </w:tc>
        <w:tc>
          <w:tcPr>
            <w:tcW w:w="3915" w:type="dxa"/>
          </w:tcPr>
          <w:p w14:paraId="3E7DB132" w14:textId="77777777" w:rsidR="00F73674" w:rsidRDefault="00F73674" w:rsidP="00FE3402">
            <w:pPr>
              <w:rPr>
                <w:rFonts w:asciiTheme="majorHAnsi" w:hAnsiTheme="majorHAnsi"/>
                <w:b/>
                <w:sz w:val="24"/>
                <w:szCs w:val="24"/>
              </w:rPr>
            </w:pPr>
          </w:p>
        </w:tc>
        <w:tc>
          <w:tcPr>
            <w:tcW w:w="1332" w:type="dxa"/>
          </w:tcPr>
          <w:p w14:paraId="7703B14A" w14:textId="77777777" w:rsidR="00F73674" w:rsidRDefault="00F73674" w:rsidP="00FE3402">
            <w:pPr>
              <w:rPr>
                <w:rFonts w:asciiTheme="majorHAnsi" w:hAnsiTheme="majorHAnsi"/>
                <w:b/>
                <w:sz w:val="24"/>
                <w:szCs w:val="24"/>
              </w:rPr>
            </w:pPr>
          </w:p>
        </w:tc>
      </w:tr>
      <w:tr w:rsidR="00F73674" w14:paraId="0D7F52B1" w14:textId="77777777" w:rsidTr="00FE3402">
        <w:tc>
          <w:tcPr>
            <w:tcW w:w="1278" w:type="dxa"/>
          </w:tcPr>
          <w:p w14:paraId="3E5DADE1" w14:textId="77777777" w:rsidR="00F73674" w:rsidRDefault="00F73674" w:rsidP="00FE3402">
            <w:pPr>
              <w:rPr>
                <w:rFonts w:asciiTheme="majorHAnsi" w:hAnsiTheme="majorHAnsi"/>
                <w:b/>
                <w:sz w:val="24"/>
                <w:szCs w:val="24"/>
              </w:rPr>
            </w:pPr>
          </w:p>
          <w:p w14:paraId="2AE45D9E" w14:textId="77777777" w:rsidR="00F73674" w:rsidRDefault="00F73674" w:rsidP="00FE3402">
            <w:pPr>
              <w:rPr>
                <w:rFonts w:asciiTheme="majorHAnsi" w:hAnsiTheme="majorHAnsi"/>
                <w:b/>
                <w:sz w:val="24"/>
                <w:szCs w:val="24"/>
              </w:rPr>
            </w:pPr>
          </w:p>
        </w:tc>
        <w:tc>
          <w:tcPr>
            <w:tcW w:w="3915" w:type="dxa"/>
          </w:tcPr>
          <w:p w14:paraId="15E837D0" w14:textId="77777777" w:rsidR="00F73674" w:rsidRDefault="00F73674" w:rsidP="00FE3402">
            <w:pPr>
              <w:rPr>
                <w:rFonts w:asciiTheme="majorHAnsi" w:hAnsiTheme="majorHAnsi"/>
                <w:b/>
                <w:sz w:val="24"/>
                <w:szCs w:val="24"/>
              </w:rPr>
            </w:pPr>
          </w:p>
        </w:tc>
        <w:tc>
          <w:tcPr>
            <w:tcW w:w="3915" w:type="dxa"/>
          </w:tcPr>
          <w:p w14:paraId="08B1EFFF" w14:textId="77777777" w:rsidR="00F73674" w:rsidRDefault="00F73674" w:rsidP="00FE3402">
            <w:pPr>
              <w:rPr>
                <w:rFonts w:asciiTheme="majorHAnsi" w:hAnsiTheme="majorHAnsi"/>
                <w:b/>
                <w:sz w:val="24"/>
                <w:szCs w:val="24"/>
              </w:rPr>
            </w:pPr>
          </w:p>
        </w:tc>
        <w:tc>
          <w:tcPr>
            <w:tcW w:w="1332" w:type="dxa"/>
          </w:tcPr>
          <w:p w14:paraId="2D50BD6A" w14:textId="77777777" w:rsidR="00F73674" w:rsidRDefault="00F73674" w:rsidP="00FE3402">
            <w:pPr>
              <w:rPr>
                <w:rFonts w:asciiTheme="majorHAnsi" w:hAnsiTheme="majorHAnsi"/>
                <w:b/>
                <w:sz w:val="24"/>
                <w:szCs w:val="24"/>
              </w:rPr>
            </w:pPr>
          </w:p>
        </w:tc>
      </w:tr>
      <w:tr w:rsidR="00F73674" w14:paraId="5BAA577A" w14:textId="77777777" w:rsidTr="00FE3402">
        <w:tc>
          <w:tcPr>
            <w:tcW w:w="1278" w:type="dxa"/>
          </w:tcPr>
          <w:p w14:paraId="68941934" w14:textId="77777777" w:rsidR="00F73674" w:rsidRDefault="00F73674" w:rsidP="00FE3402">
            <w:pPr>
              <w:rPr>
                <w:rFonts w:asciiTheme="majorHAnsi" w:hAnsiTheme="majorHAnsi"/>
                <w:b/>
                <w:sz w:val="24"/>
                <w:szCs w:val="24"/>
              </w:rPr>
            </w:pPr>
          </w:p>
          <w:p w14:paraId="1497D5FB" w14:textId="77777777" w:rsidR="00F73674" w:rsidRDefault="00F73674" w:rsidP="00FE3402">
            <w:pPr>
              <w:rPr>
                <w:rFonts w:asciiTheme="majorHAnsi" w:hAnsiTheme="majorHAnsi"/>
                <w:b/>
                <w:sz w:val="24"/>
                <w:szCs w:val="24"/>
              </w:rPr>
            </w:pPr>
          </w:p>
        </w:tc>
        <w:tc>
          <w:tcPr>
            <w:tcW w:w="3915" w:type="dxa"/>
          </w:tcPr>
          <w:p w14:paraId="1FF8BBDA" w14:textId="77777777" w:rsidR="00F73674" w:rsidRDefault="00F73674" w:rsidP="00FE3402">
            <w:pPr>
              <w:rPr>
                <w:rFonts w:asciiTheme="majorHAnsi" w:hAnsiTheme="majorHAnsi"/>
                <w:b/>
                <w:sz w:val="24"/>
                <w:szCs w:val="24"/>
              </w:rPr>
            </w:pPr>
          </w:p>
        </w:tc>
        <w:tc>
          <w:tcPr>
            <w:tcW w:w="3915" w:type="dxa"/>
          </w:tcPr>
          <w:p w14:paraId="244B607B" w14:textId="77777777" w:rsidR="00F73674" w:rsidRDefault="00F73674" w:rsidP="00FE3402">
            <w:pPr>
              <w:rPr>
                <w:rFonts w:asciiTheme="majorHAnsi" w:hAnsiTheme="majorHAnsi"/>
                <w:b/>
                <w:sz w:val="24"/>
                <w:szCs w:val="24"/>
              </w:rPr>
            </w:pPr>
          </w:p>
        </w:tc>
        <w:tc>
          <w:tcPr>
            <w:tcW w:w="1332" w:type="dxa"/>
          </w:tcPr>
          <w:p w14:paraId="7AC110B1" w14:textId="77777777" w:rsidR="00F73674" w:rsidRDefault="00F73674" w:rsidP="00FE3402">
            <w:pPr>
              <w:rPr>
                <w:rFonts w:asciiTheme="majorHAnsi" w:hAnsiTheme="majorHAnsi"/>
                <w:b/>
                <w:sz w:val="24"/>
                <w:szCs w:val="24"/>
              </w:rPr>
            </w:pPr>
          </w:p>
        </w:tc>
      </w:tr>
      <w:tr w:rsidR="00F73674" w14:paraId="02D10CEE" w14:textId="77777777" w:rsidTr="00FE3402">
        <w:tc>
          <w:tcPr>
            <w:tcW w:w="1278" w:type="dxa"/>
          </w:tcPr>
          <w:p w14:paraId="30EAC2DB" w14:textId="77777777" w:rsidR="00F73674" w:rsidRDefault="00F73674" w:rsidP="00FE3402">
            <w:pPr>
              <w:rPr>
                <w:rFonts w:asciiTheme="majorHAnsi" w:hAnsiTheme="majorHAnsi"/>
                <w:b/>
                <w:sz w:val="24"/>
                <w:szCs w:val="24"/>
              </w:rPr>
            </w:pPr>
          </w:p>
          <w:p w14:paraId="394215BD" w14:textId="77777777" w:rsidR="00F73674" w:rsidRDefault="00F73674" w:rsidP="00FE3402">
            <w:pPr>
              <w:rPr>
                <w:rFonts w:asciiTheme="majorHAnsi" w:hAnsiTheme="majorHAnsi"/>
                <w:b/>
                <w:sz w:val="24"/>
                <w:szCs w:val="24"/>
              </w:rPr>
            </w:pPr>
          </w:p>
        </w:tc>
        <w:tc>
          <w:tcPr>
            <w:tcW w:w="3915" w:type="dxa"/>
          </w:tcPr>
          <w:p w14:paraId="3748C6C2" w14:textId="77777777" w:rsidR="00F73674" w:rsidRDefault="00F73674" w:rsidP="00FE3402">
            <w:pPr>
              <w:rPr>
                <w:rFonts w:asciiTheme="majorHAnsi" w:hAnsiTheme="majorHAnsi"/>
                <w:b/>
                <w:sz w:val="24"/>
                <w:szCs w:val="24"/>
              </w:rPr>
            </w:pPr>
          </w:p>
        </w:tc>
        <w:tc>
          <w:tcPr>
            <w:tcW w:w="3915" w:type="dxa"/>
          </w:tcPr>
          <w:p w14:paraId="7DFDC4CF" w14:textId="77777777" w:rsidR="00F73674" w:rsidRDefault="00F73674" w:rsidP="00FE3402">
            <w:pPr>
              <w:rPr>
                <w:rFonts w:asciiTheme="majorHAnsi" w:hAnsiTheme="majorHAnsi"/>
                <w:b/>
                <w:sz w:val="24"/>
                <w:szCs w:val="24"/>
              </w:rPr>
            </w:pPr>
          </w:p>
        </w:tc>
        <w:tc>
          <w:tcPr>
            <w:tcW w:w="1332" w:type="dxa"/>
          </w:tcPr>
          <w:p w14:paraId="0B742C38" w14:textId="77777777" w:rsidR="00F73674" w:rsidRDefault="00F73674" w:rsidP="00FE3402">
            <w:pPr>
              <w:rPr>
                <w:rFonts w:asciiTheme="majorHAnsi" w:hAnsiTheme="majorHAnsi"/>
                <w:b/>
                <w:sz w:val="24"/>
                <w:szCs w:val="24"/>
              </w:rPr>
            </w:pPr>
          </w:p>
        </w:tc>
      </w:tr>
      <w:tr w:rsidR="00F73674" w14:paraId="2F81B7CB" w14:textId="77777777" w:rsidTr="00FE3402">
        <w:tc>
          <w:tcPr>
            <w:tcW w:w="1278" w:type="dxa"/>
          </w:tcPr>
          <w:p w14:paraId="28E9BCDC" w14:textId="77777777" w:rsidR="00F73674" w:rsidRDefault="00F73674" w:rsidP="00FE3402">
            <w:pPr>
              <w:rPr>
                <w:rFonts w:asciiTheme="majorHAnsi" w:hAnsiTheme="majorHAnsi"/>
                <w:b/>
                <w:sz w:val="24"/>
                <w:szCs w:val="24"/>
              </w:rPr>
            </w:pPr>
          </w:p>
        </w:tc>
        <w:tc>
          <w:tcPr>
            <w:tcW w:w="3915" w:type="dxa"/>
          </w:tcPr>
          <w:p w14:paraId="29FF18D2" w14:textId="77777777" w:rsidR="00F73674" w:rsidRDefault="00F73674" w:rsidP="00FE3402">
            <w:pPr>
              <w:rPr>
                <w:rFonts w:asciiTheme="majorHAnsi" w:hAnsiTheme="majorHAnsi"/>
                <w:b/>
                <w:sz w:val="24"/>
                <w:szCs w:val="24"/>
              </w:rPr>
            </w:pPr>
          </w:p>
        </w:tc>
        <w:tc>
          <w:tcPr>
            <w:tcW w:w="3915" w:type="dxa"/>
          </w:tcPr>
          <w:p w14:paraId="3A67F30D" w14:textId="77777777" w:rsidR="00F73674" w:rsidRDefault="00F73674" w:rsidP="00FE3402">
            <w:pPr>
              <w:rPr>
                <w:rFonts w:asciiTheme="majorHAnsi" w:hAnsiTheme="majorHAnsi"/>
                <w:b/>
                <w:sz w:val="24"/>
                <w:szCs w:val="24"/>
              </w:rPr>
            </w:pPr>
          </w:p>
          <w:p w14:paraId="40E40D7E" w14:textId="77777777" w:rsidR="00F73674" w:rsidRDefault="00F73674" w:rsidP="00FE3402">
            <w:pPr>
              <w:rPr>
                <w:rFonts w:asciiTheme="majorHAnsi" w:hAnsiTheme="majorHAnsi"/>
                <w:b/>
                <w:sz w:val="24"/>
                <w:szCs w:val="24"/>
              </w:rPr>
            </w:pPr>
          </w:p>
        </w:tc>
        <w:tc>
          <w:tcPr>
            <w:tcW w:w="1332" w:type="dxa"/>
          </w:tcPr>
          <w:p w14:paraId="07E67777" w14:textId="77777777" w:rsidR="00F73674" w:rsidRDefault="00F73674" w:rsidP="00FE3402">
            <w:pPr>
              <w:rPr>
                <w:rFonts w:asciiTheme="majorHAnsi" w:hAnsiTheme="majorHAnsi"/>
                <w:b/>
                <w:sz w:val="24"/>
                <w:szCs w:val="24"/>
              </w:rPr>
            </w:pPr>
          </w:p>
        </w:tc>
      </w:tr>
      <w:tr w:rsidR="00F73674" w14:paraId="23EE4641" w14:textId="77777777" w:rsidTr="00FE3402">
        <w:tc>
          <w:tcPr>
            <w:tcW w:w="1278" w:type="dxa"/>
          </w:tcPr>
          <w:p w14:paraId="1E74BCFE" w14:textId="77777777" w:rsidR="00F73674" w:rsidRDefault="00F73674" w:rsidP="00FE3402">
            <w:pPr>
              <w:rPr>
                <w:rFonts w:asciiTheme="majorHAnsi" w:hAnsiTheme="majorHAnsi"/>
                <w:b/>
                <w:sz w:val="24"/>
                <w:szCs w:val="24"/>
              </w:rPr>
            </w:pPr>
          </w:p>
        </w:tc>
        <w:tc>
          <w:tcPr>
            <w:tcW w:w="3915" w:type="dxa"/>
          </w:tcPr>
          <w:p w14:paraId="7F83125E" w14:textId="77777777" w:rsidR="00F73674" w:rsidRDefault="00F73674" w:rsidP="00FE3402">
            <w:pPr>
              <w:rPr>
                <w:rFonts w:asciiTheme="majorHAnsi" w:hAnsiTheme="majorHAnsi"/>
                <w:b/>
                <w:sz w:val="24"/>
                <w:szCs w:val="24"/>
              </w:rPr>
            </w:pPr>
          </w:p>
        </w:tc>
        <w:tc>
          <w:tcPr>
            <w:tcW w:w="3915" w:type="dxa"/>
          </w:tcPr>
          <w:p w14:paraId="6264A5E5" w14:textId="77777777" w:rsidR="00F73674" w:rsidRDefault="00F73674" w:rsidP="00FE3402">
            <w:pPr>
              <w:rPr>
                <w:rFonts w:asciiTheme="majorHAnsi" w:hAnsiTheme="majorHAnsi"/>
                <w:b/>
                <w:sz w:val="24"/>
                <w:szCs w:val="24"/>
              </w:rPr>
            </w:pPr>
          </w:p>
          <w:p w14:paraId="4A3D24DF" w14:textId="77777777" w:rsidR="00F73674" w:rsidRDefault="00F73674" w:rsidP="00FE3402">
            <w:pPr>
              <w:rPr>
                <w:rFonts w:asciiTheme="majorHAnsi" w:hAnsiTheme="majorHAnsi"/>
                <w:b/>
                <w:sz w:val="24"/>
                <w:szCs w:val="24"/>
              </w:rPr>
            </w:pPr>
          </w:p>
        </w:tc>
        <w:tc>
          <w:tcPr>
            <w:tcW w:w="1332" w:type="dxa"/>
          </w:tcPr>
          <w:p w14:paraId="26BC6152" w14:textId="77777777" w:rsidR="00F73674" w:rsidRDefault="00F73674" w:rsidP="00FE3402">
            <w:pPr>
              <w:rPr>
                <w:rFonts w:asciiTheme="majorHAnsi" w:hAnsiTheme="majorHAnsi"/>
                <w:b/>
                <w:sz w:val="24"/>
                <w:szCs w:val="24"/>
              </w:rPr>
            </w:pPr>
          </w:p>
        </w:tc>
      </w:tr>
      <w:tr w:rsidR="00F73674" w14:paraId="1FBCF179" w14:textId="77777777" w:rsidTr="00FE3402">
        <w:tc>
          <w:tcPr>
            <w:tcW w:w="1278" w:type="dxa"/>
          </w:tcPr>
          <w:p w14:paraId="0709FFB0" w14:textId="77777777" w:rsidR="00F73674" w:rsidRDefault="00F73674" w:rsidP="00FE3402">
            <w:pPr>
              <w:rPr>
                <w:rFonts w:asciiTheme="majorHAnsi" w:hAnsiTheme="majorHAnsi"/>
                <w:b/>
                <w:sz w:val="24"/>
                <w:szCs w:val="24"/>
              </w:rPr>
            </w:pPr>
          </w:p>
        </w:tc>
        <w:tc>
          <w:tcPr>
            <w:tcW w:w="3915" w:type="dxa"/>
          </w:tcPr>
          <w:p w14:paraId="25A2AEC6" w14:textId="77777777" w:rsidR="00F73674" w:rsidRDefault="00F73674" w:rsidP="00FE3402">
            <w:pPr>
              <w:rPr>
                <w:rFonts w:asciiTheme="majorHAnsi" w:hAnsiTheme="majorHAnsi"/>
                <w:b/>
                <w:sz w:val="24"/>
                <w:szCs w:val="24"/>
              </w:rPr>
            </w:pPr>
          </w:p>
        </w:tc>
        <w:tc>
          <w:tcPr>
            <w:tcW w:w="3915" w:type="dxa"/>
          </w:tcPr>
          <w:p w14:paraId="6D179F5E" w14:textId="77777777" w:rsidR="00F73674" w:rsidRDefault="00F73674" w:rsidP="00FE3402">
            <w:pPr>
              <w:rPr>
                <w:rFonts w:asciiTheme="majorHAnsi" w:hAnsiTheme="majorHAnsi"/>
                <w:b/>
                <w:sz w:val="24"/>
                <w:szCs w:val="24"/>
              </w:rPr>
            </w:pPr>
          </w:p>
          <w:p w14:paraId="3E49D741" w14:textId="77777777" w:rsidR="00F73674" w:rsidRDefault="00F73674" w:rsidP="00FE3402">
            <w:pPr>
              <w:rPr>
                <w:rFonts w:asciiTheme="majorHAnsi" w:hAnsiTheme="majorHAnsi"/>
                <w:b/>
                <w:sz w:val="24"/>
                <w:szCs w:val="24"/>
              </w:rPr>
            </w:pPr>
          </w:p>
        </w:tc>
        <w:tc>
          <w:tcPr>
            <w:tcW w:w="1332" w:type="dxa"/>
          </w:tcPr>
          <w:p w14:paraId="31D3A710" w14:textId="77777777" w:rsidR="00F73674" w:rsidRDefault="00F73674" w:rsidP="00FE3402">
            <w:pPr>
              <w:rPr>
                <w:rFonts w:asciiTheme="majorHAnsi" w:hAnsiTheme="majorHAnsi"/>
                <w:b/>
                <w:sz w:val="24"/>
                <w:szCs w:val="24"/>
              </w:rPr>
            </w:pPr>
          </w:p>
        </w:tc>
      </w:tr>
      <w:tr w:rsidR="00F73674" w14:paraId="0116B05B" w14:textId="77777777" w:rsidTr="00FE3402">
        <w:tc>
          <w:tcPr>
            <w:tcW w:w="1278" w:type="dxa"/>
          </w:tcPr>
          <w:p w14:paraId="2E886E93" w14:textId="77777777" w:rsidR="00F73674" w:rsidRDefault="00F73674" w:rsidP="00FE3402">
            <w:pPr>
              <w:rPr>
                <w:rFonts w:asciiTheme="majorHAnsi" w:hAnsiTheme="majorHAnsi"/>
                <w:b/>
                <w:sz w:val="24"/>
                <w:szCs w:val="24"/>
              </w:rPr>
            </w:pPr>
          </w:p>
        </w:tc>
        <w:tc>
          <w:tcPr>
            <w:tcW w:w="3915" w:type="dxa"/>
          </w:tcPr>
          <w:p w14:paraId="4306B90C" w14:textId="77777777" w:rsidR="00F73674" w:rsidRDefault="00F73674" w:rsidP="00FE3402">
            <w:pPr>
              <w:rPr>
                <w:rFonts w:asciiTheme="majorHAnsi" w:hAnsiTheme="majorHAnsi"/>
                <w:b/>
                <w:sz w:val="24"/>
                <w:szCs w:val="24"/>
              </w:rPr>
            </w:pPr>
          </w:p>
        </w:tc>
        <w:tc>
          <w:tcPr>
            <w:tcW w:w="3915" w:type="dxa"/>
          </w:tcPr>
          <w:p w14:paraId="73F5CB50" w14:textId="77777777" w:rsidR="00F73674" w:rsidRDefault="00F73674" w:rsidP="00FE3402">
            <w:pPr>
              <w:rPr>
                <w:rFonts w:asciiTheme="majorHAnsi" w:hAnsiTheme="majorHAnsi"/>
                <w:b/>
                <w:sz w:val="24"/>
                <w:szCs w:val="24"/>
              </w:rPr>
            </w:pPr>
          </w:p>
          <w:p w14:paraId="3785A09E" w14:textId="77777777" w:rsidR="00F73674" w:rsidRDefault="00F73674" w:rsidP="00FE3402">
            <w:pPr>
              <w:rPr>
                <w:rFonts w:asciiTheme="majorHAnsi" w:hAnsiTheme="majorHAnsi"/>
                <w:b/>
                <w:sz w:val="24"/>
                <w:szCs w:val="24"/>
              </w:rPr>
            </w:pPr>
          </w:p>
        </w:tc>
        <w:tc>
          <w:tcPr>
            <w:tcW w:w="1332" w:type="dxa"/>
          </w:tcPr>
          <w:p w14:paraId="1C6F9E40" w14:textId="77777777" w:rsidR="00F73674" w:rsidRDefault="00F73674" w:rsidP="00FE3402">
            <w:pPr>
              <w:rPr>
                <w:rFonts w:asciiTheme="majorHAnsi" w:hAnsiTheme="majorHAnsi"/>
                <w:b/>
                <w:sz w:val="24"/>
                <w:szCs w:val="24"/>
              </w:rPr>
            </w:pPr>
          </w:p>
        </w:tc>
      </w:tr>
      <w:tr w:rsidR="00F73674" w14:paraId="507798A9" w14:textId="77777777" w:rsidTr="00FE3402">
        <w:tc>
          <w:tcPr>
            <w:tcW w:w="1278" w:type="dxa"/>
          </w:tcPr>
          <w:p w14:paraId="5E7841E3" w14:textId="77777777" w:rsidR="00F73674" w:rsidRDefault="00F73674" w:rsidP="00FE3402">
            <w:pPr>
              <w:rPr>
                <w:rFonts w:asciiTheme="majorHAnsi" w:hAnsiTheme="majorHAnsi"/>
                <w:b/>
                <w:sz w:val="24"/>
                <w:szCs w:val="24"/>
              </w:rPr>
            </w:pPr>
          </w:p>
        </w:tc>
        <w:tc>
          <w:tcPr>
            <w:tcW w:w="3915" w:type="dxa"/>
          </w:tcPr>
          <w:p w14:paraId="46848F76" w14:textId="77777777" w:rsidR="00F73674" w:rsidRDefault="00F73674" w:rsidP="00FE3402">
            <w:pPr>
              <w:rPr>
                <w:rFonts w:asciiTheme="majorHAnsi" w:hAnsiTheme="majorHAnsi"/>
                <w:b/>
                <w:sz w:val="24"/>
                <w:szCs w:val="24"/>
              </w:rPr>
            </w:pPr>
          </w:p>
        </w:tc>
        <w:tc>
          <w:tcPr>
            <w:tcW w:w="3915" w:type="dxa"/>
          </w:tcPr>
          <w:p w14:paraId="668079AE" w14:textId="77777777" w:rsidR="00F73674" w:rsidRDefault="00F73674" w:rsidP="00FE3402">
            <w:pPr>
              <w:rPr>
                <w:rFonts w:asciiTheme="majorHAnsi" w:hAnsiTheme="majorHAnsi"/>
                <w:b/>
                <w:sz w:val="24"/>
                <w:szCs w:val="24"/>
              </w:rPr>
            </w:pPr>
          </w:p>
          <w:p w14:paraId="69C903EA" w14:textId="77777777" w:rsidR="00F73674" w:rsidRDefault="00F73674" w:rsidP="00FE3402">
            <w:pPr>
              <w:rPr>
                <w:rFonts w:asciiTheme="majorHAnsi" w:hAnsiTheme="majorHAnsi"/>
                <w:b/>
                <w:sz w:val="24"/>
                <w:szCs w:val="24"/>
              </w:rPr>
            </w:pPr>
          </w:p>
        </w:tc>
        <w:tc>
          <w:tcPr>
            <w:tcW w:w="1332" w:type="dxa"/>
          </w:tcPr>
          <w:p w14:paraId="5FA823F0" w14:textId="77777777" w:rsidR="00F73674" w:rsidRDefault="00F73674" w:rsidP="00FE3402">
            <w:pPr>
              <w:rPr>
                <w:rFonts w:asciiTheme="majorHAnsi" w:hAnsiTheme="majorHAnsi"/>
                <w:b/>
                <w:sz w:val="24"/>
                <w:szCs w:val="24"/>
              </w:rPr>
            </w:pPr>
          </w:p>
        </w:tc>
      </w:tr>
      <w:tr w:rsidR="00F73674" w14:paraId="21A6A339" w14:textId="77777777" w:rsidTr="00FE3402">
        <w:tc>
          <w:tcPr>
            <w:tcW w:w="1278" w:type="dxa"/>
          </w:tcPr>
          <w:p w14:paraId="17286982" w14:textId="77777777" w:rsidR="00F73674" w:rsidRDefault="00F73674" w:rsidP="00FE3402">
            <w:pPr>
              <w:rPr>
                <w:rFonts w:asciiTheme="majorHAnsi" w:hAnsiTheme="majorHAnsi"/>
                <w:b/>
                <w:sz w:val="24"/>
                <w:szCs w:val="24"/>
              </w:rPr>
            </w:pPr>
          </w:p>
        </w:tc>
        <w:tc>
          <w:tcPr>
            <w:tcW w:w="3915" w:type="dxa"/>
          </w:tcPr>
          <w:p w14:paraId="0464591A" w14:textId="77777777" w:rsidR="00F73674" w:rsidRDefault="00F73674" w:rsidP="00FE3402">
            <w:pPr>
              <w:rPr>
                <w:rFonts w:asciiTheme="majorHAnsi" w:hAnsiTheme="majorHAnsi"/>
                <w:b/>
                <w:sz w:val="24"/>
                <w:szCs w:val="24"/>
              </w:rPr>
            </w:pPr>
          </w:p>
        </w:tc>
        <w:tc>
          <w:tcPr>
            <w:tcW w:w="3915" w:type="dxa"/>
          </w:tcPr>
          <w:p w14:paraId="18BAE8C1" w14:textId="77777777" w:rsidR="00F73674" w:rsidRDefault="00F73674" w:rsidP="00FE3402">
            <w:pPr>
              <w:rPr>
                <w:rFonts w:asciiTheme="majorHAnsi" w:hAnsiTheme="majorHAnsi"/>
                <w:b/>
                <w:sz w:val="24"/>
                <w:szCs w:val="24"/>
              </w:rPr>
            </w:pPr>
          </w:p>
          <w:p w14:paraId="557FF154" w14:textId="77777777" w:rsidR="00F73674" w:rsidRDefault="00F73674" w:rsidP="00FE3402">
            <w:pPr>
              <w:rPr>
                <w:rFonts w:asciiTheme="majorHAnsi" w:hAnsiTheme="majorHAnsi"/>
                <w:b/>
                <w:sz w:val="24"/>
                <w:szCs w:val="24"/>
              </w:rPr>
            </w:pPr>
          </w:p>
        </w:tc>
        <w:tc>
          <w:tcPr>
            <w:tcW w:w="1332" w:type="dxa"/>
          </w:tcPr>
          <w:p w14:paraId="285A0CB7" w14:textId="77777777" w:rsidR="00F73674" w:rsidRDefault="00F73674" w:rsidP="00FE3402">
            <w:pPr>
              <w:rPr>
                <w:rFonts w:asciiTheme="majorHAnsi" w:hAnsiTheme="majorHAnsi"/>
                <w:b/>
                <w:sz w:val="24"/>
                <w:szCs w:val="24"/>
              </w:rPr>
            </w:pPr>
          </w:p>
        </w:tc>
      </w:tr>
      <w:tr w:rsidR="00F73674" w14:paraId="4A9163FA" w14:textId="77777777" w:rsidTr="00FE3402">
        <w:tc>
          <w:tcPr>
            <w:tcW w:w="1278" w:type="dxa"/>
          </w:tcPr>
          <w:p w14:paraId="10D073EA" w14:textId="77777777" w:rsidR="00F73674" w:rsidRDefault="00F73674" w:rsidP="00FE3402">
            <w:pPr>
              <w:rPr>
                <w:rFonts w:asciiTheme="majorHAnsi" w:hAnsiTheme="majorHAnsi"/>
                <w:b/>
                <w:sz w:val="24"/>
                <w:szCs w:val="24"/>
              </w:rPr>
            </w:pPr>
          </w:p>
        </w:tc>
        <w:tc>
          <w:tcPr>
            <w:tcW w:w="3915" w:type="dxa"/>
          </w:tcPr>
          <w:p w14:paraId="27FB7FF2" w14:textId="77777777" w:rsidR="00F73674" w:rsidRDefault="00F73674" w:rsidP="00FE3402">
            <w:pPr>
              <w:rPr>
                <w:rFonts w:asciiTheme="majorHAnsi" w:hAnsiTheme="majorHAnsi"/>
                <w:b/>
                <w:sz w:val="24"/>
                <w:szCs w:val="24"/>
              </w:rPr>
            </w:pPr>
          </w:p>
        </w:tc>
        <w:tc>
          <w:tcPr>
            <w:tcW w:w="3915" w:type="dxa"/>
          </w:tcPr>
          <w:p w14:paraId="766839A2" w14:textId="77777777" w:rsidR="00F73674" w:rsidRDefault="00F73674" w:rsidP="00FE3402">
            <w:pPr>
              <w:rPr>
                <w:rFonts w:asciiTheme="majorHAnsi" w:hAnsiTheme="majorHAnsi"/>
                <w:b/>
                <w:sz w:val="24"/>
                <w:szCs w:val="24"/>
              </w:rPr>
            </w:pPr>
          </w:p>
          <w:p w14:paraId="1777EA13" w14:textId="77777777" w:rsidR="00F73674" w:rsidRDefault="00F73674" w:rsidP="00FE3402">
            <w:pPr>
              <w:rPr>
                <w:rFonts w:asciiTheme="majorHAnsi" w:hAnsiTheme="majorHAnsi"/>
                <w:b/>
                <w:sz w:val="24"/>
                <w:szCs w:val="24"/>
              </w:rPr>
            </w:pPr>
          </w:p>
        </w:tc>
        <w:tc>
          <w:tcPr>
            <w:tcW w:w="1332" w:type="dxa"/>
          </w:tcPr>
          <w:p w14:paraId="6E5B95DE" w14:textId="77777777" w:rsidR="00F73674" w:rsidRDefault="00F73674" w:rsidP="00FE3402">
            <w:pPr>
              <w:rPr>
                <w:rFonts w:asciiTheme="majorHAnsi" w:hAnsiTheme="majorHAnsi"/>
                <w:b/>
                <w:sz w:val="24"/>
                <w:szCs w:val="24"/>
              </w:rPr>
            </w:pPr>
          </w:p>
        </w:tc>
      </w:tr>
      <w:tr w:rsidR="00F73674" w14:paraId="44CEDC90" w14:textId="77777777" w:rsidTr="00FE3402">
        <w:tc>
          <w:tcPr>
            <w:tcW w:w="1278" w:type="dxa"/>
          </w:tcPr>
          <w:p w14:paraId="46B55140" w14:textId="77777777" w:rsidR="00F73674" w:rsidRDefault="00F73674" w:rsidP="00FE3402">
            <w:pPr>
              <w:rPr>
                <w:rFonts w:asciiTheme="majorHAnsi" w:hAnsiTheme="majorHAnsi"/>
                <w:b/>
                <w:sz w:val="24"/>
                <w:szCs w:val="24"/>
              </w:rPr>
            </w:pPr>
          </w:p>
        </w:tc>
        <w:tc>
          <w:tcPr>
            <w:tcW w:w="3915" w:type="dxa"/>
          </w:tcPr>
          <w:p w14:paraId="34FADF83" w14:textId="77777777" w:rsidR="00F73674" w:rsidRDefault="00F73674" w:rsidP="00FE3402">
            <w:pPr>
              <w:rPr>
                <w:rFonts w:asciiTheme="majorHAnsi" w:hAnsiTheme="majorHAnsi"/>
                <w:b/>
                <w:sz w:val="24"/>
                <w:szCs w:val="24"/>
              </w:rPr>
            </w:pPr>
          </w:p>
        </w:tc>
        <w:tc>
          <w:tcPr>
            <w:tcW w:w="3915" w:type="dxa"/>
          </w:tcPr>
          <w:p w14:paraId="175D8793" w14:textId="77777777" w:rsidR="00F73674" w:rsidRDefault="00F73674" w:rsidP="00FE3402">
            <w:pPr>
              <w:rPr>
                <w:rFonts w:asciiTheme="majorHAnsi" w:hAnsiTheme="majorHAnsi"/>
                <w:b/>
                <w:sz w:val="24"/>
                <w:szCs w:val="24"/>
              </w:rPr>
            </w:pPr>
          </w:p>
          <w:p w14:paraId="7A26C3DA" w14:textId="77777777" w:rsidR="00F73674" w:rsidRDefault="00F73674" w:rsidP="00FE3402">
            <w:pPr>
              <w:rPr>
                <w:rFonts w:asciiTheme="majorHAnsi" w:hAnsiTheme="majorHAnsi"/>
                <w:b/>
                <w:sz w:val="24"/>
                <w:szCs w:val="24"/>
              </w:rPr>
            </w:pPr>
          </w:p>
        </w:tc>
        <w:tc>
          <w:tcPr>
            <w:tcW w:w="1332" w:type="dxa"/>
          </w:tcPr>
          <w:p w14:paraId="3C347DE7" w14:textId="77777777" w:rsidR="00F73674" w:rsidRDefault="00F73674" w:rsidP="00FE3402">
            <w:pPr>
              <w:rPr>
                <w:rFonts w:asciiTheme="majorHAnsi" w:hAnsiTheme="majorHAnsi"/>
                <w:b/>
                <w:sz w:val="24"/>
                <w:szCs w:val="24"/>
              </w:rPr>
            </w:pPr>
          </w:p>
        </w:tc>
      </w:tr>
      <w:tr w:rsidR="00F73674" w14:paraId="6AE77269" w14:textId="77777777" w:rsidTr="00FE3402">
        <w:tc>
          <w:tcPr>
            <w:tcW w:w="1278" w:type="dxa"/>
          </w:tcPr>
          <w:p w14:paraId="4EF04B64" w14:textId="77777777" w:rsidR="00F73674" w:rsidRDefault="00F73674" w:rsidP="00FE3402">
            <w:pPr>
              <w:rPr>
                <w:rFonts w:asciiTheme="majorHAnsi" w:hAnsiTheme="majorHAnsi"/>
                <w:b/>
                <w:sz w:val="24"/>
                <w:szCs w:val="24"/>
              </w:rPr>
            </w:pPr>
          </w:p>
        </w:tc>
        <w:tc>
          <w:tcPr>
            <w:tcW w:w="3915" w:type="dxa"/>
          </w:tcPr>
          <w:p w14:paraId="73891550" w14:textId="77777777" w:rsidR="00F73674" w:rsidRDefault="00F73674" w:rsidP="00FE3402">
            <w:pPr>
              <w:rPr>
                <w:rFonts w:asciiTheme="majorHAnsi" w:hAnsiTheme="majorHAnsi"/>
                <w:b/>
                <w:sz w:val="24"/>
                <w:szCs w:val="24"/>
              </w:rPr>
            </w:pPr>
          </w:p>
        </w:tc>
        <w:tc>
          <w:tcPr>
            <w:tcW w:w="3915" w:type="dxa"/>
          </w:tcPr>
          <w:p w14:paraId="6D03A408" w14:textId="77777777" w:rsidR="00F73674" w:rsidRDefault="00F73674" w:rsidP="00FE3402">
            <w:pPr>
              <w:rPr>
                <w:rFonts w:asciiTheme="majorHAnsi" w:hAnsiTheme="majorHAnsi"/>
                <w:b/>
                <w:sz w:val="24"/>
                <w:szCs w:val="24"/>
              </w:rPr>
            </w:pPr>
          </w:p>
          <w:p w14:paraId="3FB8BE6B" w14:textId="77777777" w:rsidR="00F73674" w:rsidRDefault="00F73674" w:rsidP="00FE3402">
            <w:pPr>
              <w:rPr>
                <w:rFonts w:asciiTheme="majorHAnsi" w:hAnsiTheme="majorHAnsi"/>
                <w:b/>
                <w:sz w:val="24"/>
                <w:szCs w:val="24"/>
              </w:rPr>
            </w:pPr>
          </w:p>
        </w:tc>
        <w:tc>
          <w:tcPr>
            <w:tcW w:w="1332" w:type="dxa"/>
          </w:tcPr>
          <w:p w14:paraId="2D6DDDEC" w14:textId="77777777" w:rsidR="00F73674" w:rsidRDefault="00F73674" w:rsidP="00FE3402">
            <w:pPr>
              <w:rPr>
                <w:rFonts w:asciiTheme="majorHAnsi" w:hAnsiTheme="majorHAnsi"/>
                <w:b/>
                <w:sz w:val="24"/>
                <w:szCs w:val="24"/>
              </w:rPr>
            </w:pPr>
          </w:p>
        </w:tc>
      </w:tr>
      <w:tr w:rsidR="00F73674" w14:paraId="4D9400C7" w14:textId="77777777" w:rsidTr="00FE3402">
        <w:tc>
          <w:tcPr>
            <w:tcW w:w="1278" w:type="dxa"/>
          </w:tcPr>
          <w:p w14:paraId="4C1D1184" w14:textId="77777777" w:rsidR="00F73674" w:rsidRDefault="00F73674" w:rsidP="00FE3402">
            <w:pPr>
              <w:rPr>
                <w:rFonts w:asciiTheme="majorHAnsi" w:hAnsiTheme="majorHAnsi"/>
                <w:b/>
                <w:sz w:val="24"/>
                <w:szCs w:val="24"/>
              </w:rPr>
            </w:pPr>
          </w:p>
        </w:tc>
        <w:tc>
          <w:tcPr>
            <w:tcW w:w="3915" w:type="dxa"/>
          </w:tcPr>
          <w:p w14:paraId="1235DA09" w14:textId="77777777" w:rsidR="00F73674" w:rsidRDefault="00F73674" w:rsidP="00FE3402">
            <w:pPr>
              <w:rPr>
                <w:rFonts w:asciiTheme="majorHAnsi" w:hAnsiTheme="majorHAnsi"/>
                <w:b/>
                <w:sz w:val="24"/>
                <w:szCs w:val="24"/>
              </w:rPr>
            </w:pPr>
          </w:p>
        </w:tc>
        <w:tc>
          <w:tcPr>
            <w:tcW w:w="3915" w:type="dxa"/>
          </w:tcPr>
          <w:p w14:paraId="36FA4005" w14:textId="77777777" w:rsidR="00F73674" w:rsidRDefault="00F73674" w:rsidP="00FE3402">
            <w:pPr>
              <w:rPr>
                <w:rFonts w:asciiTheme="majorHAnsi" w:hAnsiTheme="majorHAnsi"/>
                <w:b/>
                <w:sz w:val="24"/>
                <w:szCs w:val="24"/>
              </w:rPr>
            </w:pPr>
          </w:p>
          <w:p w14:paraId="3976D4DC" w14:textId="77777777" w:rsidR="00F73674" w:rsidRDefault="00F73674" w:rsidP="00FE3402">
            <w:pPr>
              <w:rPr>
                <w:rFonts w:asciiTheme="majorHAnsi" w:hAnsiTheme="majorHAnsi"/>
                <w:b/>
                <w:sz w:val="24"/>
                <w:szCs w:val="24"/>
              </w:rPr>
            </w:pPr>
          </w:p>
        </w:tc>
        <w:tc>
          <w:tcPr>
            <w:tcW w:w="1332" w:type="dxa"/>
          </w:tcPr>
          <w:p w14:paraId="1ED0DBFB" w14:textId="77777777" w:rsidR="00F73674" w:rsidRDefault="00F73674" w:rsidP="00FE3402">
            <w:pPr>
              <w:rPr>
                <w:rFonts w:asciiTheme="majorHAnsi" w:hAnsiTheme="majorHAnsi"/>
                <w:b/>
                <w:sz w:val="24"/>
                <w:szCs w:val="24"/>
              </w:rPr>
            </w:pPr>
          </w:p>
        </w:tc>
      </w:tr>
      <w:tr w:rsidR="00F73674" w14:paraId="222AC7CE" w14:textId="77777777" w:rsidTr="00FE3402">
        <w:tc>
          <w:tcPr>
            <w:tcW w:w="1278" w:type="dxa"/>
          </w:tcPr>
          <w:p w14:paraId="41EEAEE8" w14:textId="77777777" w:rsidR="00F73674" w:rsidRDefault="00F73674" w:rsidP="00FE3402">
            <w:pPr>
              <w:rPr>
                <w:rFonts w:asciiTheme="majorHAnsi" w:hAnsiTheme="majorHAnsi"/>
                <w:b/>
                <w:sz w:val="24"/>
                <w:szCs w:val="24"/>
              </w:rPr>
            </w:pPr>
          </w:p>
        </w:tc>
        <w:tc>
          <w:tcPr>
            <w:tcW w:w="3915" w:type="dxa"/>
          </w:tcPr>
          <w:p w14:paraId="7CB8C13C" w14:textId="77777777" w:rsidR="00F73674" w:rsidRDefault="00F73674" w:rsidP="00FE3402">
            <w:pPr>
              <w:rPr>
                <w:rFonts w:asciiTheme="majorHAnsi" w:hAnsiTheme="majorHAnsi"/>
                <w:b/>
                <w:sz w:val="24"/>
                <w:szCs w:val="24"/>
              </w:rPr>
            </w:pPr>
          </w:p>
        </w:tc>
        <w:tc>
          <w:tcPr>
            <w:tcW w:w="3915" w:type="dxa"/>
          </w:tcPr>
          <w:p w14:paraId="56DA1B86" w14:textId="77777777" w:rsidR="00F73674" w:rsidRDefault="00F73674" w:rsidP="00FE3402">
            <w:pPr>
              <w:rPr>
                <w:rFonts w:asciiTheme="majorHAnsi" w:hAnsiTheme="majorHAnsi"/>
                <w:b/>
                <w:sz w:val="24"/>
                <w:szCs w:val="24"/>
              </w:rPr>
            </w:pPr>
          </w:p>
          <w:p w14:paraId="085EBFEC" w14:textId="77777777" w:rsidR="00F73674" w:rsidRDefault="00F73674" w:rsidP="00FE3402">
            <w:pPr>
              <w:rPr>
                <w:rFonts w:asciiTheme="majorHAnsi" w:hAnsiTheme="majorHAnsi"/>
                <w:b/>
                <w:sz w:val="24"/>
                <w:szCs w:val="24"/>
              </w:rPr>
            </w:pPr>
          </w:p>
        </w:tc>
        <w:tc>
          <w:tcPr>
            <w:tcW w:w="1332" w:type="dxa"/>
          </w:tcPr>
          <w:p w14:paraId="35F564DA" w14:textId="77777777" w:rsidR="00F73674" w:rsidRDefault="00F73674" w:rsidP="00FE3402">
            <w:pPr>
              <w:rPr>
                <w:rFonts w:asciiTheme="majorHAnsi" w:hAnsiTheme="majorHAnsi"/>
                <w:b/>
                <w:sz w:val="24"/>
                <w:szCs w:val="24"/>
              </w:rPr>
            </w:pPr>
          </w:p>
        </w:tc>
      </w:tr>
      <w:tr w:rsidR="00F73674" w14:paraId="2B61E69A" w14:textId="77777777" w:rsidTr="00FE3402">
        <w:tc>
          <w:tcPr>
            <w:tcW w:w="1278" w:type="dxa"/>
          </w:tcPr>
          <w:p w14:paraId="5E3FDDAF" w14:textId="77777777" w:rsidR="00F73674" w:rsidRDefault="00F73674" w:rsidP="00FE3402">
            <w:pPr>
              <w:rPr>
                <w:rFonts w:asciiTheme="majorHAnsi" w:hAnsiTheme="majorHAnsi"/>
                <w:b/>
                <w:sz w:val="24"/>
                <w:szCs w:val="24"/>
              </w:rPr>
            </w:pPr>
          </w:p>
        </w:tc>
        <w:tc>
          <w:tcPr>
            <w:tcW w:w="3915" w:type="dxa"/>
          </w:tcPr>
          <w:p w14:paraId="53287716" w14:textId="77777777" w:rsidR="00F73674" w:rsidRDefault="00F73674" w:rsidP="00FE3402">
            <w:pPr>
              <w:rPr>
                <w:rFonts w:asciiTheme="majorHAnsi" w:hAnsiTheme="majorHAnsi"/>
                <w:b/>
                <w:sz w:val="24"/>
                <w:szCs w:val="24"/>
              </w:rPr>
            </w:pPr>
          </w:p>
        </w:tc>
        <w:tc>
          <w:tcPr>
            <w:tcW w:w="3915" w:type="dxa"/>
          </w:tcPr>
          <w:p w14:paraId="526D7224" w14:textId="77777777" w:rsidR="00F73674" w:rsidRDefault="00F73674" w:rsidP="00FE3402">
            <w:pPr>
              <w:rPr>
                <w:rFonts w:asciiTheme="majorHAnsi" w:hAnsiTheme="majorHAnsi"/>
                <w:b/>
                <w:sz w:val="24"/>
                <w:szCs w:val="24"/>
              </w:rPr>
            </w:pPr>
          </w:p>
          <w:p w14:paraId="4BC09F2D" w14:textId="77777777" w:rsidR="00F73674" w:rsidRDefault="00F73674" w:rsidP="00FE3402">
            <w:pPr>
              <w:rPr>
                <w:rFonts w:asciiTheme="majorHAnsi" w:hAnsiTheme="majorHAnsi"/>
                <w:b/>
                <w:sz w:val="24"/>
                <w:szCs w:val="24"/>
              </w:rPr>
            </w:pPr>
          </w:p>
        </w:tc>
        <w:tc>
          <w:tcPr>
            <w:tcW w:w="1332" w:type="dxa"/>
          </w:tcPr>
          <w:p w14:paraId="37A761DB" w14:textId="77777777" w:rsidR="00F73674" w:rsidRDefault="00F73674" w:rsidP="00FE3402">
            <w:pPr>
              <w:rPr>
                <w:rFonts w:asciiTheme="majorHAnsi" w:hAnsiTheme="majorHAnsi"/>
                <w:b/>
                <w:sz w:val="24"/>
                <w:szCs w:val="24"/>
              </w:rPr>
            </w:pPr>
          </w:p>
        </w:tc>
      </w:tr>
      <w:tr w:rsidR="00F73674" w14:paraId="7041967F" w14:textId="77777777" w:rsidTr="00FE3402">
        <w:tc>
          <w:tcPr>
            <w:tcW w:w="1278" w:type="dxa"/>
          </w:tcPr>
          <w:p w14:paraId="65D865D4" w14:textId="77777777" w:rsidR="00F73674" w:rsidRDefault="00F73674" w:rsidP="00FE3402">
            <w:pPr>
              <w:rPr>
                <w:rFonts w:asciiTheme="majorHAnsi" w:hAnsiTheme="majorHAnsi"/>
                <w:b/>
                <w:sz w:val="24"/>
                <w:szCs w:val="24"/>
              </w:rPr>
            </w:pPr>
          </w:p>
        </w:tc>
        <w:tc>
          <w:tcPr>
            <w:tcW w:w="3915" w:type="dxa"/>
          </w:tcPr>
          <w:p w14:paraId="39C76596" w14:textId="77777777" w:rsidR="00F73674" w:rsidRDefault="00F73674" w:rsidP="00FE3402">
            <w:pPr>
              <w:rPr>
                <w:rFonts w:asciiTheme="majorHAnsi" w:hAnsiTheme="majorHAnsi"/>
                <w:b/>
                <w:sz w:val="24"/>
                <w:szCs w:val="24"/>
              </w:rPr>
            </w:pPr>
          </w:p>
        </w:tc>
        <w:tc>
          <w:tcPr>
            <w:tcW w:w="3915" w:type="dxa"/>
          </w:tcPr>
          <w:p w14:paraId="3190F0BA" w14:textId="77777777" w:rsidR="00F73674" w:rsidRDefault="00F73674" w:rsidP="00FE3402">
            <w:pPr>
              <w:rPr>
                <w:rFonts w:asciiTheme="majorHAnsi" w:hAnsiTheme="majorHAnsi"/>
                <w:b/>
                <w:sz w:val="24"/>
                <w:szCs w:val="24"/>
              </w:rPr>
            </w:pPr>
          </w:p>
          <w:p w14:paraId="206FE31E" w14:textId="77777777" w:rsidR="00F73674" w:rsidRDefault="00F73674" w:rsidP="00FE3402">
            <w:pPr>
              <w:rPr>
                <w:rFonts w:asciiTheme="majorHAnsi" w:hAnsiTheme="majorHAnsi"/>
                <w:b/>
                <w:sz w:val="24"/>
                <w:szCs w:val="24"/>
              </w:rPr>
            </w:pPr>
          </w:p>
        </w:tc>
        <w:tc>
          <w:tcPr>
            <w:tcW w:w="1332" w:type="dxa"/>
          </w:tcPr>
          <w:p w14:paraId="7F68BDAD" w14:textId="77777777" w:rsidR="00F73674" w:rsidRDefault="00F73674" w:rsidP="00FE3402">
            <w:pPr>
              <w:rPr>
                <w:rFonts w:asciiTheme="majorHAnsi" w:hAnsiTheme="majorHAnsi"/>
                <w:b/>
                <w:sz w:val="24"/>
                <w:szCs w:val="24"/>
              </w:rPr>
            </w:pPr>
          </w:p>
        </w:tc>
      </w:tr>
      <w:tr w:rsidR="00F73674" w14:paraId="6E69DAB7" w14:textId="77777777" w:rsidTr="00FE3402">
        <w:tc>
          <w:tcPr>
            <w:tcW w:w="1278" w:type="dxa"/>
          </w:tcPr>
          <w:p w14:paraId="1F3781B2" w14:textId="77777777" w:rsidR="00F73674" w:rsidRDefault="00F73674" w:rsidP="00FE3402">
            <w:pPr>
              <w:rPr>
                <w:rFonts w:asciiTheme="majorHAnsi" w:hAnsiTheme="majorHAnsi"/>
                <w:b/>
                <w:sz w:val="24"/>
                <w:szCs w:val="24"/>
              </w:rPr>
            </w:pPr>
          </w:p>
        </w:tc>
        <w:tc>
          <w:tcPr>
            <w:tcW w:w="3915" w:type="dxa"/>
          </w:tcPr>
          <w:p w14:paraId="2F77515F" w14:textId="77777777" w:rsidR="00F73674" w:rsidRDefault="00F73674" w:rsidP="00FE3402">
            <w:pPr>
              <w:rPr>
                <w:rFonts w:asciiTheme="majorHAnsi" w:hAnsiTheme="majorHAnsi"/>
                <w:b/>
                <w:sz w:val="24"/>
                <w:szCs w:val="24"/>
              </w:rPr>
            </w:pPr>
          </w:p>
        </w:tc>
        <w:tc>
          <w:tcPr>
            <w:tcW w:w="3915" w:type="dxa"/>
          </w:tcPr>
          <w:p w14:paraId="0F797CD6" w14:textId="77777777" w:rsidR="00F73674" w:rsidRDefault="00F73674" w:rsidP="00FE3402">
            <w:pPr>
              <w:rPr>
                <w:rFonts w:asciiTheme="majorHAnsi" w:hAnsiTheme="majorHAnsi"/>
                <w:b/>
                <w:sz w:val="24"/>
                <w:szCs w:val="24"/>
              </w:rPr>
            </w:pPr>
          </w:p>
          <w:p w14:paraId="42B6D09E" w14:textId="77777777" w:rsidR="00F73674" w:rsidRDefault="00F73674" w:rsidP="00FE3402">
            <w:pPr>
              <w:rPr>
                <w:rFonts w:asciiTheme="majorHAnsi" w:hAnsiTheme="majorHAnsi"/>
                <w:b/>
                <w:sz w:val="24"/>
                <w:szCs w:val="24"/>
              </w:rPr>
            </w:pPr>
          </w:p>
        </w:tc>
        <w:tc>
          <w:tcPr>
            <w:tcW w:w="1332" w:type="dxa"/>
          </w:tcPr>
          <w:p w14:paraId="7A6E240C" w14:textId="77777777" w:rsidR="00F73674" w:rsidRDefault="00F73674" w:rsidP="00FE3402">
            <w:pPr>
              <w:rPr>
                <w:rFonts w:asciiTheme="majorHAnsi" w:hAnsiTheme="majorHAnsi"/>
                <w:b/>
                <w:sz w:val="24"/>
                <w:szCs w:val="24"/>
              </w:rPr>
            </w:pPr>
          </w:p>
        </w:tc>
      </w:tr>
      <w:tr w:rsidR="00F73674" w14:paraId="25B91E80" w14:textId="77777777" w:rsidTr="00FE3402">
        <w:tc>
          <w:tcPr>
            <w:tcW w:w="1278" w:type="dxa"/>
          </w:tcPr>
          <w:p w14:paraId="6DF89025" w14:textId="77777777" w:rsidR="00F73674" w:rsidRDefault="00F73674" w:rsidP="00FE3402">
            <w:pPr>
              <w:rPr>
                <w:rFonts w:asciiTheme="majorHAnsi" w:hAnsiTheme="majorHAnsi"/>
                <w:b/>
                <w:sz w:val="24"/>
                <w:szCs w:val="24"/>
              </w:rPr>
            </w:pPr>
          </w:p>
        </w:tc>
        <w:tc>
          <w:tcPr>
            <w:tcW w:w="3915" w:type="dxa"/>
          </w:tcPr>
          <w:p w14:paraId="73BECA68" w14:textId="77777777" w:rsidR="00F73674" w:rsidRDefault="00F73674" w:rsidP="00FE3402">
            <w:pPr>
              <w:rPr>
                <w:rFonts w:asciiTheme="majorHAnsi" w:hAnsiTheme="majorHAnsi"/>
                <w:b/>
                <w:sz w:val="24"/>
                <w:szCs w:val="24"/>
              </w:rPr>
            </w:pPr>
          </w:p>
        </w:tc>
        <w:tc>
          <w:tcPr>
            <w:tcW w:w="3915" w:type="dxa"/>
          </w:tcPr>
          <w:p w14:paraId="7967F86E" w14:textId="77777777" w:rsidR="00F73674" w:rsidRDefault="00F73674" w:rsidP="00FE3402">
            <w:pPr>
              <w:rPr>
                <w:rFonts w:asciiTheme="majorHAnsi" w:hAnsiTheme="majorHAnsi"/>
                <w:b/>
                <w:sz w:val="24"/>
                <w:szCs w:val="24"/>
              </w:rPr>
            </w:pPr>
          </w:p>
          <w:p w14:paraId="24B28F85" w14:textId="77777777" w:rsidR="005728DF" w:rsidRDefault="005728DF" w:rsidP="00FE3402">
            <w:pPr>
              <w:rPr>
                <w:rFonts w:asciiTheme="majorHAnsi" w:hAnsiTheme="majorHAnsi"/>
                <w:b/>
                <w:sz w:val="24"/>
                <w:szCs w:val="24"/>
              </w:rPr>
            </w:pPr>
          </w:p>
        </w:tc>
        <w:tc>
          <w:tcPr>
            <w:tcW w:w="1332" w:type="dxa"/>
          </w:tcPr>
          <w:p w14:paraId="7138A905" w14:textId="77777777" w:rsidR="00F73674" w:rsidRDefault="00F73674" w:rsidP="00FE3402">
            <w:pPr>
              <w:rPr>
                <w:rFonts w:asciiTheme="majorHAnsi" w:hAnsiTheme="majorHAnsi"/>
                <w:b/>
                <w:sz w:val="24"/>
                <w:szCs w:val="24"/>
              </w:rPr>
            </w:pPr>
          </w:p>
        </w:tc>
      </w:tr>
    </w:tbl>
    <w:p w14:paraId="49D3EDBD" w14:textId="77777777" w:rsidR="00F73674" w:rsidRDefault="00F73674"/>
    <w:p w14:paraId="6254524F" w14:textId="77777777" w:rsidR="005728DF" w:rsidRDefault="005728DF" w:rsidP="005728DF">
      <w:pPr>
        <w:rPr>
          <w:rFonts w:asciiTheme="majorHAnsi" w:hAnsiTheme="majorHAnsi"/>
          <w:b/>
          <w:sz w:val="24"/>
          <w:szCs w:val="24"/>
        </w:rPr>
      </w:pPr>
      <w:r>
        <w:rPr>
          <w:rFonts w:asciiTheme="majorHAnsi" w:hAnsiTheme="majorHAnsi"/>
          <w:b/>
          <w:sz w:val="24"/>
          <w:szCs w:val="24"/>
        </w:rPr>
        <w:lastRenderedPageBreak/>
        <w:t>Walking Wisely - At Home Observations Lesson 3- Mind/Body Relationship</w:t>
      </w:r>
    </w:p>
    <w:tbl>
      <w:tblPr>
        <w:tblStyle w:val="TableGrid"/>
        <w:tblW w:w="0" w:type="auto"/>
        <w:tblLook w:val="04A0" w:firstRow="1" w:lastRow="0" w:firstColumn="1" w:lastColumn="0" w:noHBand="0" w:noVBand="1"/>
      </w:tblPr>
      <w:tblGrid>
        <w:gridCol w:w="1275"/>
        <w:gridCol w:w="3810"/>
        <w:gridCol w:w="3797"/>
        <w:gridCol w:w="1332"/>
      </w:tblGrid>
      <w:tr w:rsidR="005728DF" w14:paraId="4FC4E2C2" w14:textId="77777777" w:rsidTr="00FE3402">
        <w:tc>
          <w:tcPr>
            <w:tcW w:w="1278" w:type="dxa"/>
          </w:tcPr>
          <w:p w14:paraId="57E69B0E" w14:textId="77777777" w:rsidR="005728DF" w:rsidRDefault="005728DF" w:rsidP="00FE3402">
            <w:pPr>
              <w:jc w:val="center"/>
              <w:rPr>
                <w:rFonts w:asciiTheme="majorHAnsi" w:hAnsiTheme="majorHAnsi"/>
                <w:b/>
                <w:sz w:val="24"/>
                <w:szCs w:val="24"/>
              </w:rPr>
            </w:pPr>
            <w:r>
              <w:rPr>
                <w:rFonts w:asciiTheme="majorHAnsi" w:hAnsiTheme="majorHAnsi"/>
                <w:b/>
                <w:sz w:val="24"/>
                <w:szCs w:val="24"/>
              </w:rPr>
              <w:t>Proverbs</w:t>
            </w:r>
          </w:p>
        </w:tc>
        <w:tc>
          <w:tcPr>
            <w:tcW w:w="3915" w:type="dxa"/>
          </w:tcPr>
          <w:p w14:paraId="44D759AD" w14:textId="77777777" w:rsidR="005728DF" w:rsidRDefault="005728DF" w:rsidP="005728DF">
            <w:pPr>
              <w:jc w:val="center"/>
              <w:rPr>
                <w:rFonts w:asciiTheme="majorHAnsi" w:hAnsiTheme="majorHAnsi"/>
                <w:b/>
                <w:sz w:val="24"/>
                <w:szCs w:val="24"/>
              </w:rPr>
            </w:pPr>
            <w:r>
              <w:rPr>
                <w:rFonts w:asciiTheme="majorHAnsi" w:hAnsiTheme="majorHAnsi"/>
                <w:b/>
                <w:sz w:val="24"/>
                <w:szCs w:val="24"/>
              </w:rPr>
              <w:t xml:space="preserve">Mind/Body Relationship </w:t>
            </w:r>
          </w:p>
          <w:p w14:paraId="149829C7" w14:textId="77777777" w:rsidR="005728DF" w:rsidRDefault="005728DF" w:rsidP="005728DF">
            <w:pPr>
              <w:jc w:val="center"/>
              <w:rPr>
                <w:rFonts w:asciiTheme="majorHAnsi" w:hAnsiTheme="majorHAnsi"/>
                <w:b/>
                <w:sz w:val="24"/>
                <w:szCs w:val="24"/>
              </w:rPr>
            </w:pPr>
            <w:r>
              <w:rPr>
                <w:rFonts w:asciiTheme="majorHAnsi" w:hAnsiTheme="majorHAnsi"/>
                <w:b/>
                <w:sz w:val="24"/>
                <w:szCs w:val="24"/>
              </w:rPr>
              <w:t>Positive Effects</w:t>
            </w:r>
          </w:p>
        </w:tc>
        <w:tc>
          <w:tcPr>
            <w:tcW w:w="3915" w:type="dxa"/>
          </w:tcPr>
          <w:p w14:paraId="2C87684C" w14:textId="77777777" w:rsidR="005728DF" w:rsidRDefault="005728DF" w:rsidP="005728DF">
            <w:pPr>
              <w:jc w:val="center"/>
              <w:rPr>
                <w:rFonts w:asciiTheme="majorHAnsi" w:hAnsiTheme="majorHAnsi"/>
                <w:b/>
                <w:sz w:val="24"/>
                <w:szCs w:val="24"/>
              </w:rPr>
            </w:pPr>
            <w:r>
              <w:rPr>
                <w:rFonts w:asciiTheme="majorHAnsi" w:hAnsiTheme="majorHAnsi"/>
                <w:b/>
                <w:sz w:val="24"/>
                <w:szCs w:val="24"/>
              </w:rPr>
              <w:t>Mind/Body Relationship Negative Effects</w:t>
            </w:r>
          </w:p>
        </w:tc>
        <w:tc>
          <w:tcPr>
            <w:tcW w:w="1332" w:type="dxa"/>
          </w:tcPr>
          <w:p w14:paraId="61B8FD81" w14:textId="77777777" w:rsidR="005728DF" w:rsidRDefault="005728DF" w:rsidP="00FE3402">
            <w:pPr>
              <w:jc w:val="center"/>
              <w:rPr>
                <w:rFonts w:asciiTheme="majorHAnsi" w:hAnsiTheme="majorHAnsi"/>
                <w:b/>
                <w:sz w:val="24"/>
                <w:szCs w:val="24"/>
              </w:rPr>
            </w:pPr>
            <w:r>
              <w:rPr>
                <w:rFonts w:asciiTheme="majorHAnsi" w:hAnsiTheme="majorHAnsi"/>
                <w:b/>
                <w:sz w:val="24"/>
                <w:szCs w:val="24"/>
              </w:rPr>
              <w:t>Pray or</w:t>
            </w:r>
          </w:p>
          <w:p w14:paraId="10E22C29" w14:textId="77777777" w:rsidR="005728DF" w:rsidRDefault="005728DF" w:rsidP="00FE3402">
            <w:pPr>
              <w:jc w:val="center"/>
              <w:rPr>
                <w:rFonts w:asciiTheme="majorHAnsi" w:hAnsiTheme="majorHAnsi"/>
                <w:b/>
                <w:sz w:val="24"/>
                <w:szCs w:val="24"/>
              </w:rPr>
            </w:pPr>
            <w:r>
              <w:rPr>
                <w:rFonts w:asciiTheme="majorHAnsi" w:hAnsiTheme="majorHAnsi"/>
                <w:b/>
                <w:sz w:val="24"/>
                <w:szCs w:val="24"/>
              </w:rPr>
              <w:t>Memorize</w:t>
            </w:r>
          </w:p>
        </w:tc>
      </w:tr>
      <w:tr w:rsidR="005728DF" w:rsidRPr="00F86599" w14:paraId="47B7D55A" w14:textId="77777777" w:rsidTr="00FE3402">
        <w:tc>
          <w:tcPr>
            <w:tcW w:w="1278" w:type="dxa"/>
          </w:tcPr>
          <w:p w14:paraId="4F3BF95A" w14:textId="77777777" w:rsidR="005728DF" w:rsidRPr="00803799" w:rsidRDefault="00731199" w:rsidP="00FE3402">
            <w:pPr>
              <w:rPr>
                <w:rFonts w:asciiTheme="majorHAnsi" w:hAnsiTheme="majorHAnsi"/>
                <w:b/>
                <w:sz w:val="20"/>
                <w:szCs w:val="20"/>
              </w:rPr>
            </w:pPr>
            <w:r>
              <w:rPr>
                <w:rFonts w:asciiTheme="majorHAnsi" w:hAnsiTheme="majorHAnsi"/>
                <w:b/>
                <w:sz w:val="20"/>
                <w:szCs w:val="20"/>
              </w:rPr>
              <w:t>12:25</w:t>
            </w:r>
          </w:p>
        </w:tc>
        <w:tc>
          <w:tcPr>
            <w:tcW w:w="3915" w:type="dxa"/>
          </w:tcPr>
          <w:p w14:paraId="4AD9D978" w14:textId="77777777" w:rsidR="005728DF" w:rsidRDefault="00731199" w:rsidP="00FE3402">
            <w:pPr>
              <w:rPr>
                <w:rFonts w:asciiTheme="majorHAnsi" w:hAnsiTheme="majorHAnsi"/>
                <w:b/>
                <w:sz w:val="20"/>
                <w:szCs w:val="20"/>
              </w:rPr>
            </w:pPr>
            <w:r>
              <w:rPr>
                <w:rFonts w:asciiTheme="majorHAnsi" w:hAnsiTheme="majorHAnsi"/>
                <w:b/>
                <w:sz w:val="20"/>
                <w:szCs w:val="20"/>
              </w:rPr>
              <w:t>Hearing/speaking words of truth “good word” lightens the heart- brings gladness to the inner man</w:t>
            </w:r>
            <w:r w:rsidR="00F31361">
              <w:rPr>
                <w:rFonts w:asciiTheme="majorHAnsi" w:hAnsiTheme="majorHAnsi"/>
                <w:b/>
                <w:sz w:val="20"/>
                <w:szCs w:val="20"/>
              </w:rPr>
              <w:t xml:space="preserve"> </w:t>
            </w:r>
          </w:p>
          <w:p w14:paraId="2278C064" w14:textId="77777777" w:rsidR="00F31361" w:rsidRPr="00803799" w:rsidRDefault="00F31361" w:rsidP="00FE3402">
            <w:pPr>
              <w:rPr>
                <w:rFonts w:asciiTheme="majorHAnsi" w:hAnsiTheme="majorHAnsi"/>
                <w:b/>
                <w:sz w:val="20"/>
                <w:szCs w:val="20"/>
              </w:rPr>
            </w:pPr>
            <w:r>
              <w:rPr>
                <w:rFonts w:asciiTheme="majorHAnsi" w:hAnsiTheme="majorHAnsi"/>
                <w:b/>
                <w:sz w:val="20"/>
                <w:szCs w:val="20"/>
              </w:rPr>
              <w:t>*This is NOT the power of positive thinking- it is the power of BIBLICAL TRUTH!</w:t>
            </w:r>
          </w:p>
        </w:tc>
        <w:tc>
          <w:tcPr>
            <w:tcW w:w="3915" w:type="dxa"/>
          </w:tcPr>
          <w:p w14:paraId="0D79701B" w14:textId="77777777" w:rsidR="005728DF" w:rsidRPr="00803799" w:rsidRDefault="00731199" w:rsidP="00FE3402">
            <w:pPr>
              <w:rPr>
                <w:rFonts w:asciiTheme="majorHAnsi" w:hAnsiTheme="majorHAnsi"/>
                <w:b/>
                <w:sz w:val="20"/>
                <w:szCs w:val="20"/>
              </w:rPr>
            </w:pPr>
            <w:r>
              <w:rPr>
                <w:rFonts w:asciiTheme="majorHAnsi" w:hAnsiTheme="majorHAnsi"/>
                <w:b/>
                <w:sz w:val="20"/>
                <w:szCs w:val="20"/>
              </w:rPr>
              <w:t>Anxiety in the heart can bring depression, literally “weighing down”</w:t>
            </w:r>
          </w:p>
        </w:tc>
        <w:tc>
          <w:tcPr>
            <w:tcW w:w="1332" w:type="dxa"/>
          </w:tcPr>
          <w:p w14:paraId="06CE82FF" w14:textId="77777777" w:rsidR="005728DF" w:rsidRDefault="00F31361" w:rsidP="00FE3402">
            <w:pPr>
              <w:rPr>
                <w:rFonts w:asciiTheme="majorHAnsi" w:hAnsiTheme="majorHAnsi"/>
                <w:b/>
                <w:sz w:val="16"/>
                <w:szCs w:val="16"/>
              </w:rPr>
            </w:pPr>
            <w:r>
              <w:rPr>
                <w:rFonts w:asciiTheme="majorHAnsi" w:hAnsiTheme="majorHAnsi"/>
                <w:b/>
                <w:sz w:val="16"/>
                <w:szCs w:val="16"/>
              </w:rPr>
              <w:t>To believe God’s Word as hiding His truth in the heart lightens the heart!</w:t>
            </w:r>
          </w:p>
          <w:p w14:paraId="3B84132E" w14:textId="77777777" w:rsidR="005728DF" w:rsidRDefault="005728DF" w:rsidP="00FE3402">
            <w:pPr>
              <w:rPr>
                <w:rFonts w:asciiTheme="majorHAnsi" w:hAnsiTheme="majorHAnsi"/>
                <w:b/>
                <w:sz w:val="16"/>
                <w:szCs w:val="16"/>
              </w:rPr>
            </w:pPr>
          </w:p>
          <w:p w14:paraId="54E09B6F" w14:textId="77777777" w:rsidR="005728DF" w:rsidRPr="00F86599" w:rsidRDefault="005728DF" w:rsidP="00FE3402">
            <w:pPr>
              <w:rPr>
                <w:rFonts w:asciiTheme="majorHAnsi" w:hAnsiTheme="majorHAnsi"/>
                <w:b/>
                <w:sz w:val="16"/>
                <w:szCs w:val="16"/>
              </w:rPr>
            </w:pPr>
          </w:p>
        </w:tc>
      </w:tr>
      <w:tr w:rsidR="005728DF" w14:paraId="6CFC648E" w14:textId="77777777" w:rsidTr="00FE3402">
        <w:tc>
          <w:tcPr>
            <w:tcW w:w="1278" w:type="dxa"/>
          </w:tcPr>
          <w:p w14:paraId="7280CA57" w14:textId="77777777" w:rsidR="005728DF" w:rsidRDefault="005728DF" w:rsidP="00FE3402">
            <w:pPr>
              <w:rPr>
                <w:rFonts w:asciiTheme="majorHAnsi" w:hAnsiTheme="majorHAnsi"/>
                <w:b/>
                <w:sz w:val="24"/>
                <w:szCs w:val="24"/>
              </w:rPr>
            </w:pPr>
          </w:p>
          <w:p w14:paraId="51DF53FB" w14:textId="77777777" w:rsidR="005728DF" w:rsidRDefault="005728DF" w:rsidP="00FE3402">
            <w:pPr>
              <w:rPr>
                <w:rFonts w:asciiTheme="majorHAnsi" w:hAnsiTheme="majorHAnsi"/>
                <w:b/>
                <w:sz w:val="24"/>
                <w:szCs w:val="24"/>
              </w:rPr>
            </w:pPr>
          </w:p>
        </w:tc>
        <w:tc>
          <w:tcPr>
            <w:tcW w:w="3915" w:type="dxa"/>
          </w:tcPr>
          <w:p w14:paraId="7FA59F11" w14:textId="77777777" w:rsidR="005728DF" w:rsidRDefault="005728DF" w:rsidP="00FE3402">
            <w:pPr>
              <w:rPr>
                <w:rFonts w:asciiTheme="majorHAnsi" w:hAnsiTheme="majorHAnsi"/>
                <w:b/>
                <w:sz w:val="24"/>
                <w:szCs w:val="24"/>
              </w:rPr>
            </w:pPr>
          </w:p>
        </w:tc>
        <w:tc>
          <w:tcPr>
            <w:tcW w:w="3915" w:type="dxa"/>
          </w:tcPr>
          <w:p w14:paraId="0FD45C0B" w14:textId="77777777" w:rsidR="005728DF" w:rsidRDefault="005728DF" w:rsidP="00FE3402">
            <w:pPr>
              <w:rPr>
                <w:rFonts w:asciiTheme="majorHAnsi" w:hAnsiTheme="majorHAnsi"/>
                <w:b/>
                <w:sz w:val="24"/>
                <w:szCs w:val="24"/>
              </w:rPr>
            </w:pPr>
          </w:p>
        </w:tc>
        <w:tc>
          <w:tcPr>
            <w:tcW w:w="1332" w:type="dxa"/>
          </w:tcPr>
          <w:p w14:paraId="60DBD80D" w14:textId="77777777" w:rsidR="005728DF" w:rsidRDefault="005728DF" w:rsidP="00FE3402">
            <w:pPr>
              <w:rPr>
                <w:rFonts w:asciiTheme="majorHAnsi" w:hAnsiTheme="majorHAnsi"/>
                <w:b/>
                <w:sz w:val="24"/>
                <w:szCs w:val="24"/>
              </w:rPr>
            </w:pPr>
          </w:p>
        </w:tc>
      </w:tr>
      <w:tr w:rsidR="005728DF" w14:paraId="793813C7" w14:textId="77777777" w:rsidTr="00FE3402">
        <w:tc>
          <w:tcPr>
            <w:tcW w:w="1278" w:type="dxa"/>
          </w:tcPr>
          <w:p w14:paraId="29AA82C4" w14:textId="77777777" w:rsidR="005728DF" w:rsidRDefault="005728DF" w:rsidP="00FE3402">
            <w:pPr>
              <w:rPr>
                <w:rFonts w:asciiTheme="majorHAnsi" w:hAnsiTheme="majorHAnsi"/>
                <w:b/>
                <w:sz w:val="24"/>
                <w:szCs w:val="24"/>
              </w:rPr>
            </w:pPr>
          </w:p>
          <w:p w14:paraId="0D675154" w14:textId="77777777" w:rsidR="005728DF" w:rsidRDefault="005728DF" w:rsidP="00FE3402">
            <w:pPr>
              <w:rPr>
                <w:rFonts w:asciiTheme="majorHAnsi" w:hAnsiTheme="majorHAnsi"/>
                <w:b/>
                <w:sz w:val="24"/>
                <w:szCs w:val="24"/>
              </w:rPr>
            </w:pPr>
          </w:p>
        </w:tc>
        <w:tc>
          <w:tcPr>
            <w:tcW w:w="3915" w:type="dxa"/>
          </w:tcPr>
          <w:p w14:paraId="4FA7B8DD" w14:textId="77777777" w:rsidR="005728DF" w:rsidRDefault="005728DF" w:rsidP="00FE3402">
            <w:pPr>
              <w:rPr>
                <w:rFonts w:asciiTheme="majorHAnsi" w:hAnsiTheme="majorHAnsi"/>
                <w:b/>
                <w:sz w:val="24"/>
                <w:szCs w:val="24"/>
              </w:rPr>
            </w:pPr>
          </w:p>
        </w:tc>
        <w:tc>
          <w:tcPr>
            <w:tcW w:w="3915" w:type="dxa"/>
          </w:tcPr>
          <w:p w14:paraId="706BDCB6" w14:textId="77777777" w:rsidR="005728DF" w:rsidRDefault="005728DF" w:rsidP="00FE3402">
            <w:pPr>
              <w:rPr>
                <w:rFonts w:asciiTheme="majorHAnsi" w:hAnsiTheme="majorHAnsi"/>
                <w:b/>
                <w:sz w:val="24"/>
                <w:szCs w:val="24"/>
              </w:rPr>
            </w:pPr>
          </w:p>
        </w:tc>
        <w:tc>
          <w:tcPr>
            <w:tcW w:w="1332" w:type="dxa"/>
          </w:tcPr>
          <w:p w14:paraId="74FF1791" w14:textId="77777777" w:rsidR="005728DF" w:rsidRDefault="005728DF" w:rsidP="00FE3402">
            <w:pPr>
              <w:rPr>
                <w:rFonts w:asciiTheme="majorHAnsi" w:hAnsiTheme="majorHAnsi"/>
                <w:b/>
                <w:sz w:val="24"/>
                <w:szCs w:val="24"/>
              </w:rPr>
            </w:pPr>
          </w:p>
        </w:tc>
      </w:tr>
      <w:tr w:rsidR="005728DF" w14:paraId="1A076160" w14:textId="77777777" w:rsidTr="00FE3402">
        <w:tc>
          <w:tcPr>
            <w:tcW w:w="1278" w:type="dxa"/>
          </w:tcPr>
          <w:p w14:paraId="775BAE1A" w14:textId="77777777" w:rsidR="005728DF" w:rsidRDefault="005728DF" w:rsidP="00FE3402">
            <w:pPr>
              <w:rPr>
                <w:rFonts w:asciiTheme="majorHAnsi" w:hAnsiTheme="majorHAnsi"/>
                <w:b/>
                <w:sz w:val="24"/>
                <w:szCs w:val="24"/>
              </w:rPr>
            </w:pPr>
          </w:p>
          <w:p w14:paraId="1333228B" w14:textId="77777777" w:rsidR="005728DF" w:rsidRDefault="005728DF" w:rsidP="00FE3402">
            <w:pPr>
              <w:rPr>
                <w:rFonts w:asciiTheme="majorHAnsi" w:hAnsiTheme="majorHAnsi"/>
                <w:b/>
                <w:sz w:val="24"/>
                <w:szCs w:val="24"/>
              </w:rPr>
            </w:pPr>
          </w:p>
        </w:tc>
        <w:tc>
          <w:tcPr>
            <w:tcW w:w="3915" w:type="dxa"/>
          </w:tcPr>
          <w:p w14:paraId="2BC0F528" w14:textId="77777777" w:rsidR="005728DF" w:rsidRDefault="005728DF" w:rsidP="00FE3402">
            <w:pPr>
              <w:rPr>
                <w:rFonts w:asciiTheme="majorHAnsi" w:hAnsiTheme="majorHAnsi"/>
                <w:b/>
                <w:sz w:val="24"/>
                <w:szCs w:val="24"/>
              </w:rPr>
            </w:pPr>
          </w:p>
        </w:tc>
        <w:tc>
          <w:tcPr>
            <w:tcW w:w="3915" w:type="dxa"/>
          </w:tcPr>
          <w:p w14:paraId="2489BE06" w14:textId="77777777" w:rsidR="005728DF" w:rsidRDefault="005728DF" w:rsidP="00FE3402">
            <w:pPr>
              <w:rPr>
                <w:rFonts w:asciiTheme="majorHAnsi" w:hAnsiTheme="majorHAnsi"/>
                <w:b/>
                <w:sz w:val="24"/>
                <w:szCs w:val="24"/>
              </w:rPr>
            </w:pPr>
          </w:p>
        </w:tc>
        <w:tc>
          <w:tcPr>
            <w:tcW w:w="1332" w:type="dxa"/>
          </w:tcPr>
          <w:p w14:paraId="534BB263" w14:textId="77777777" w:rsidR="005728DF" w:rsidRDefault="005728DF" w:rsidP="00FE3402">
            <w:pPr>
              <w:rPr>
                <w:rFonts w:asciiTheme="majorHAnsi" w:hAnsiTheme="majorHAnsi"/>
                <w:b/>
                <w:sz w:val="24"/>
                <w:szCs w:val="24"/>
              </w:rPr>
            </w:pPr>
          </w:p>
        </w:tc>
      </w:tr>
      <w:tr w:rsidR="005728DF" w14:paraId="0EB7FCF7" w14:textId="77777777" w:rsidTr="00FE3402">
        <w:tc>
          <w:tcPr>
            <w:tcW w:w="1278" w:type="dxa"/>
          </w:tcPr>
          <w:p w14:paraId="282F5873" w14:textId="77777777" w:rsidR="005728DF" w:rsidRDefault="005728DF" w:rsidP="00FE3402">
            <w:pPr>
              <w:rPr>
                <w:rFonts w:asciiTheme="majorHAnsi" w:hAnsiTheme="majorHAnsi"/>
                <w:b/>
                <w:sz w:val="24"/>
                <w:szCs w:val="24"/>
              </w:rPr>
            </w:pPr>
          </w:p>
          <w:p w14:paraId="3B60EC93" w14:textId="77777777" w:rsidR="005728DF" w:rsidRDefault="005728DF" w:rsidP="00FE3402">
            <w:pPr>
              <w:rPr>
                <w:rFonts w:asciiTheme="majorHAnsi" w:hAnsiTheme="majorHAnsi"/>
                <w:b/>
                <w:sz w:val="24"/>
                <w:szCs w:val="24"/>
              </w:rPr>
            </w:pPr>
          </w:p>
        </w:tc>
        <w:tc>
          <w:tcPr>
            <w:tcW w:w="3915" w:type="dxa"/>
          </w:tcPr>
          <w:p w14:paraId="1060911B" w14:textId="77777777" w:rsidR="005728DF" w:rsidRDefault="005728DF" w:rsidP="00FE3402">
            <w:pPr>
              <w:rPr>
                <w:rFonts w:asciiTheme="majorHAnsi" w:hAnsiTheme="majorHAnsi"/>
                <w:b/>
                <w:sz w:val="24"/>
                <w:szCs w:val="24"/>
              </w:rPr>
            </w:pPr>
          </w:p>
        </w:tc>
        <w:tc>
          <w:tcPr>
            <w:tcW w:w="3915" w:type="dxa"/>
          </w:tcPr>
          <w:p w14:paraId="63AB7A25" w14:textId="77777777" w:rsidR="005728DF" w:rsidRDefault="005728DF" w:rsidP="00FE3402">
            <w:pPr>
              <w:rPr>
                <w:rFonts w:asciiTheme="majorHAnsi" w:hAnsiTheme="majorHAnsi"/>
                <w:b/>
                <w:sz w:val="24"/>
                <w:szCs w:val="24"/>
              </w:rPr>
            </w:pPr>
          </w:p>
        </w:tc>
        <w:tc>
          <w:tcPr>
            <w:tcW w:w="1332" w:type="dxa"/>
          </w:tcPr>
          <w:p w14:paraId="4479C644" w14:textId="77777777" w:rsidR="005728DF" w:rsidRDefault="005728DF" w:rsidP="00FE3402">
            <w:pPr>
              <w:rPr>
                <w:rFonts w:asciiTheme="majorHAnsi" w:hAnsiTheme="majorHAnsi"/>
                <w:b/>
                <w:sz w:val="24"/>
                <w:szCs w:val="24"/>
              </w:rPr>
            </w:pPr>
          </w:p>
        </w:tc>
      </w:tr>
      <w:tr w:rsidR="005728DF" w14:paraId="57C046AC" w14:textId="77777777" w:rsidTr="00FE3402">
        <w:tc>
          <w:tcPr>
            <w:tcW w:w="1278" w:type="dxa"/>
          </w:tcPr>
          <w:p w14:paraId="4370568A" w14:textId="77777777" w:rsidR="005728DF" w:rsidRDefault="005728DF" w:rsidP="00FE3402">
            <w:pPr>
              <w:rPr>
                <w:rFonts w:asciiTheme="majorHAnsi" w:hAnsiTheme="majorHAnsi"/>
                <w:b/>
                <w:sz w:val="24"/>
                <w:szCs w:val="24"/>
              </w:rPr>
            </w:pPr>
          </w:p>
          <w:p w14:paraId="47B4B88F" w14:textId="77777777" w:rsidR="005728DF" w:rsidRDefault="005728DF" w:rsidP="00FE3402">
            <w:pPr>
              <w:rPr>
                <w:rFonts w:asciiTheme="majorHAnsi" w:hAnsiTheme="majorHAnsi"/>
                <w:b/>
                <w:sz w:val="24"/>
                <w:szCs w:val="24"/>
              </w:rPr>
            </w:pPr>
          </w:p>
        </w:tc>
        <w:tc>
          <w:tcPr>
            <w:tcW w:w="3915" w:type="dxa"/>
          </w:tcPr>
          <w:p w14:paraId="7B192A46" w14:textId="77777777" w:rsidR="005728DF" w:rsidRDefault="005728DF" w:rsidP="00FE3402">
            <w:pPr>
              <w:rPr>
                <w:rFonts w:asciiTheme="majorHAnsi" w:hAnsiTheme="majorHAnsi"/>
                <w:b/>
                <w:sz w:val="24"/>
                <w:szCs w:val="24"/>
              </w:rPr>
            </w:pPr>
          </w:p>
        </w:tc>
        <w:tc>
          <w:tcPr>
            <w:tcW w:w="3915" w:type="dxa"/>
          </w:tcPr>
          <w:p w14:paraId="0F77C7F4" w14:textId="77777777" w:rsidR="005728DF" w:rsidRDefault="005728DF" w:rsidP="00FE3402">
            <w:pPr>
              <w:rPr>
                <w:rFonts w:asciiTheme="majorHAnsi" w:hAnsiTheme="majorHAnsi"/>
                <w:b/>
                <w:sz w:val="24"/>
                <w:szCs w:val="24"/>
              </w:rPr>
            </w:pPr>
          </w:p>
        </w:tc>
        <w:tc>
          <w:tcPr>
            <w:tcW w:w="1332" w:type="dxa"/>
          </w:tcPr>
          <w:p w14:paraId="013E8D52" w14:textId="77777777" w:rsidR="005728DF" w:rsidRDefault="005728DF" w:rsidP="00FE3402">
            <w:pPr>
              <w:rPr>
                <w:rFonts w:asciiTheme="majorHAnsi" w:hAnsiTheme="majorHAnsi"/>
                <w:b/>
                <w:sz w:val="24"/>
                <w:szCs w:val="24"/>
              </w:rPr>
            </w:pPr>
          </w:p>
        </w:tc>
      </w:tr>
      <w:tr w:rsidR="005728DF" w14:paraId="0BE78E1E" w14:textId="77777777" w:rsidTr="00FE3402">
        <w:tc>
          <w:tcPr>
            <w:tcW w:w="1278" w:type="dxa"/>
          </w:tcPr>
          <w:p w14:paraId="0664240F" w14:textId="77777777" w:rsidR="005728DF" w:rsidRDefault="005728DF" w:rsidP="00FE3402">
            <w:pPr>
              <w:rPr>
                <w:rFonts w:asciiTheme="majorHAnsi" w:hAnsiTheme="majorHAnsi"/>
                <w:b/>
                <w:sz w:val="24"/>
                <w:szCs w:val="24"/>
              </w:rPr>
            </w:pPr>
          </w:p>
        </w:tc>
        <w:tc>
          <w:tcPr>
            <w:tcW w:w="3915" w:type="dxa"/>
          </w:tcPr>
          <w:p w14:paraId="4AC7FDC9" w14:textId="77777777" w:rsidR="005728DF" w:rsidRDefault="005728DF" w:rsidP="00FE3402">
            <w:pPr>
              <w:rPr>
                <w:rFonts w:asciiTheme="majorHAnsi" w:hAnsiTheme="majorHAnsi"/>
                <w:b/>
                <w:sz w:val="24"/>
                <w:szCs w:val="24"/>
              </w:rPr>
            </w:pPr>
          </w:p>
        </w:tc>
        <w:tc>
          <w:tcPr>
            <w:tcW w:w="3915" w:type="dxa"/>
          </w:tcPr>
          <w:p w14:paraId="755FD38B" w14:textId="77777777" w:rsidR="005728DF" w:rsidRDefault="005728DF" w:rsidP="00FE3402">
            <w:pPr>
              <w:rPr>
                <w:rFonts w:asciiTheme="majorHAnsi" w:hAnsiTheme="majorHAnsi"/>
                <w:b/>
                <w:sz w:val="24"/>
                <w:szCs w:val="24"/>
              </w:rPr>
            </w:pPr>
          </w:p>
          <w:p w14:paraId="78437F4B" w14:textId="77777777" w:rsidR="005728DF" w:rsidRDefault="005728DF" w:rsidP="00FE3402">
            <w:pPr>
              <w:rPr>
                <w:rFonts w:asciiTheme="majorHAnsi" w:hAnsiTheme="majorHAnsi"/>
                <w:b/>
                <w:sz w:val="24"/>
                <w:szCs w:val="24"/>
              </w:rPr>
            </w:pPr>
          </w:p>
        </w:tc>
        <w:tc>
          <w:tcPr>
            <w:tcW w:w="1332" w:type="dxa"/>
          </w:tcPr>
          <w:p w14:paraId="50774D91" w14:textId="77777777" w:rsidR="005728DF" w:rsidRDefault="005728DF" w:rsidP="00FE3402">
            <w:pPr>
              <w:rPr>
                <w:rFonts w:asciiTheme="majorHAnsi" w:hAnsiTheme="majorHAnsi"/>
                <w:b/>
                <w:sz w:val="24"/>
                <w:szCs w:val="24"/>
              </w:rPr>
            </w:pPr>
          </w:p>
        </w:tc>
      </w:tr>
      <w:tr w:rsidR="005728DF" w14:paraId="06A51B60" w14:textId="77777777" w:rsidTr="00FE3402">
        <w:tc>
          <w:tcPr>
            <w:tcW w:w="1278" w:type="dxa"/>
          </w:tcPr>
          <w:p w14:paraId="4D43D197" w14:textId="77777777" w:rsidR="005728DF" w:rsidRDefault="005728DF" w:rsidP="00FE3402">
            <w:pPr>
              <w:rPr>
                <w:rFonts w:asciiTheme="majorHAnsi" w:hAnsiTheme="majorHAnsi"/>
                <w:b/>
                <w:sz w:val="24"/>
                <w:szCs w:val="24"/>
              </w:rPr>
            </w:pPr>
          </w:p>
        </w:tc>
        <w:tc>
          <w:tcPr>
            <w:tcW w:w="3915" w:type="dxa"/>
          </w:tcPr>
          <w:p w14:paraId="3DCC6CA4" w14:textId="77777777" w:rsidR="005728DF" w:rsidRDefault="005728DF" w:rsidP="00FE3402">
            <w:pPr>
              <w:rPr>
                <w:rFonts w:asciiTheme="majorHAnsi" w:hAnsiTheme="majorHAnsi"/>
                <w:b/>
                <w:sz w:val="24"/>
                <w:szCs w:val="24"/>
              </w:rPr>
            </w:pPr>
          </w:p>
        </w:tc>
        <w:tc>
          <w:tcPr>
            <w:tcW w:w="3915" w:type="dxa"/>
          </w:tcPr>
          <w:p w14:paraId="6670A0CC" w14:textId="77777777" w:rsidR="005728DF" w:rsidRDefault="005728DF" w:rsidP="00FE3402">
            <w:pPr>
              <w:rPr>
                <w:rFonts w:asciiTheme="majorHAnsi" w:hAnsiTheme="majorHAnsi"/>
                <w:b/>
                <w:sz w:val="24"/>
                <w:szCs w:val="24"/>
              </w:rPr>
            </w:pPr>
          </w:p>
          <w:p w14:paraId="09D5AE6B" w14:textId="77777777" w:rsidR="005728DF" w:rsidRDefault="005728DF" w:rsidP="00FE3402">
            <w:pPr>
              <w:rPr>
                <w:rFonts w:asciiTheme="majorHAnsi" w:hAnsiTheme="majorHAnsi"/>
                <w:b/>
                <w:sz w:val="24"/>
                <w:szCs w:val="24"/>
              </w:rPr>
            </w:pPr>
          </w:p>
        </w:tc>
        <w:tc>
          <w:tcPr>
            <w:tcW w:w="1332" w:type="dxa"/>
          </w:tcPr>
          <w:p w14:paraId="6590FF75" w14:textId="77777777" w:rsidR="005728DF" w:rsidRDefault="005728DF" w:rsidP="00FE3402">
            <w:pPr>
              <w:rPr>
                <w:rFonts w:asciiTheme="majorHAnsi" w:hAnsiTheme="majorHAnsi"/>
                <w:b/>
                <w:sz w:val="24"/>
                <w:szCs w:val="24"/>
              </w:rPr>
            </w:pPr>
          </w:p>
        </w:tc>
      </w:tr>
      <w:tr w:rsidR="005728DF" w14:paraId="26D4BB40" w14:textId="77777777" w:rsidTr="00FE3402">
        <w:tc>
          <w:tcPr>
            <w:tcW w:w="1278" w:type="dxa"/>
          </w:tcPr>
          <w:p w14:paraId="0717EC9F" w14:textId="77777777" w:rsidR="005728DF" w:rsidRDefault="005728DF" w:rsidP="00FE3402">
            <w:pPr>
              <w:rPr>
                <w:rFonts w:asciiTheme="majorHAnsi" w:hAnsiTheme="majorHAnsi"/>
                <w:b/>
                <w:sz w:val="24"/>
                <w:szCs w:val="24"/>
              </w:rPr>
            </w:pPr>
          </w:p>
        </w:tc>
        <w:tc>
          <w:tcPr>
            <w:tcW w:w="3915" w:type="dxa"/>
          </w:tcPr>
          <w:p w14:paraId="3BDD52D3" w14:textId="77777777" w:rsidR="005728DF" w:rsidRDefault="005728DF" w:rsidP="00FE3402">
            <w:pPr>
              <w:rPr>
                <w:rFonts w:asciiTheme="majorHAnsi" w:hAnsiTheme="majorHAnsi"/>
                <w:b/>
                <w:sz w:val="24"/>
                <w:szCs w:val="24"/>
              </w:rPr>
            </w:pPr>
          </w:p>
        </w:tc>
        <w:tc>
          <w:tcPr>
            <w:tcW w:w="3915" w:type="dxa"/>
          </w:tcPr>
          <w:p w14:paraId="34BF31EF" w14:textId="77777777" w:rsidR="005728DF" w:rsidRDefault="005728DF" w:rsidP="00FE3402">
            <w:pPr>
              <w:rPr>
                <w:rFonts w:asciiTheme="majorHAnsi" w:hAnsiTheme="majorHAnsi"/>
                <w:b/>
                <w:sz w:val="24"/>
                <w:szCs w:val="24"/>
              </w:rPr>
            </w:pPr>
          </w:p>
          <w:p w14:paraId="25EB6A07" w14:textId="77777777" w:rsidR="005728DF" w:rsidRDefault="005728DF" w:rsidP="00FE3402">
            <w:pPr>
              <w:rPr>
                <w:rFonts w:asciiTheme="majorHAnsi" w:hAnsiTheme="majorHAnsi"/>
                <w:b/>
                <w:sz w:val="24"/>
                <w:szCs w:val="24"/>
              </w:rPr>
            </w:pPr>
          </w:p>
        </w:tc>
        <w:tc>
          <w:tcPr>
            <w:tcW w:w="1332" w:type="dxa"/>
          </w:tcPr>
          <w:p w14:paraId="534F5DF7" w14:textId="77777777" w:rsidR="005728DF" w:rsidRDefault="005728DF" w:rsidP="00FE3402">
            <w:pPr>
              <w:rPr>
                <w:rFonts w:asciiTheme="majorHAnsi" w:hAnsiTheme="majorHAnsi"/>
                <w:b/>
                <w:sz w:val="24"/>
                <w:szCs w:val="24"/>
              </w:rPr>
            </w:pPr>
          </w:p>
        </w:tc>
      </w:tr>
      <w:tr w:rsidR="005728DF" w14:paraId="5229F701" w14:textId="77777777" w:rsidTr="00FE3402">
        <w:tc>
          <w:tcPr>
            <w:tcW w:w="1278" w:type="dxa"/>
          </w:tcPr>
          <w:p w14:paraId="4A205D04" w14:textId="77777777" w:rsidR="005728DF" w:rsidRDefault="005728DF" w:rsidP="00FE3402">
            <w:pPr>
              <w:rPr>
                <w:rFonts w:asciiTheme="majorHAnsi" w:hAnsiTheme="majorHAnsi"/>
                <w:b/>
                <w:sz w:val="24"/>
                <w:szCs w:val="24"/>
              </w:rPr>
            </w:pPr>
          </w:p>
        </w:tc>
        <w:tc>
          <w:tcPr>
            <w:tcW w:w="3915" w:type="dxa"/>
          </w:tcPr>
          <w:p w14:paraId="569D4954" w14:textId="77777777" w:rsidR="005728DF" w:rsidRDefault="005728DF" w:rsidP="00FE3402">
            <w:pPr>
              <w:rPr>
                <w:rFonts w:asciiTheme="majorHAnsi" w:hAnsiTheme="majorHAnsi"/>
                <w:b/>
                <w:sz w:val="24"/>
                <w:szCs w:val="24"/>
              </w:rPr>
            </w:pPr>
          </w:p>
        </w:tc>
        <w:tc>
          <w:tcPr>
            <w:tcW w:w="3915" w:type="dxa"/>
          </w:tcPr>
          <w:p w14:paraId="6B13046A" w14:textId="77777777" w:rsidR="005728DF" w:rsidRDefault="005728DF" w:rsidP="00FE3402">
            <w:pPr>
              <w:rPr>
                <w:rFonts w:asciiTheme="majorHAnsi" w:hAnsiTheme="majorHAnsi"/>
                <w:b/>
                <w:sz w:val="24"/>
                <w:szCs w:val="24"/>
              </w:rPr>
            </w:pPr>
          </w:p>
          <w:p w14:paraId="539D3BBC" w14:textId="77777777" w:rsidR="005728DF" w:rsidRDefault="005728DF" w:rsidP="00FE3402">
            <w:pPr>
              <w:rPr>
                <w:rFonts w:asciiTheme="majorHAnsi" w:hAnsiTheme="majorHAnsi"/>
                <w:b/>
                <w:sz w:val="24"/>
                <w:szCs w:val="24"/>
              </w:rPr>
            </w:pPr>
          </w:p>
        </w:tc>
        <w:tc>
          <w:tcPr>
            <w:tcW w:w="1332" w:type="dxa"/>
          </w:tcPr>
          <w:p w14:paraId="5209846C" w14:textId="77777777" w:rsidR="005728DF" w:rsidRDefault="005728DF" w:rsidP="00FE3402">
            <w:pPr>
              <w:rPr>
                <w:rFonts w:asciiTheme="majorHAnsi" w:hAnsiTheme="majorHAnsi"/>
                <w:b/>
                <w:sz w:val="24"/>
                <w:szCs w:val="24"/>
              </w:rPr>
            </w:pPr>
          </w:p>
        </w:tc>
      </w:tr>
      <w:tr w:rsidR="005728DF" w14:paraId="7CDA62A9" w14:textId="77777777" w:rsidTr="00FE3402">
        <w:tc>
          <w:tcPr>
            <w:tcW w:w="1278" w:type="dxa"/>
          </w:tcPr>
          <w:p w14:paraId="2EF5BE0D" w14:textId="77777777" w:rsidR="005728DF" w:rsidRDefault="005728DF" w:rsidP="00FE3402">
            <w:pPr>
              <w:rPr>
                <w:rFonts w:asciiTheme="majorHAnsi" w:hAnsiTheme="majorHAnsi"/>
                <w:b/>
                <w:sz w:val="24"/>
                <w:szCs w:val="24"/>
              </w:rPr>
            </w:pPr>
          </w:p>
        </w:tc>
        <w:tc>
          <w:tcPr>
            <w:tcW w:w="3915" w:type="dxa"/>
          </w:tcPr>
          <w:p w14:paraId="2488C6A6" w14:textId="77777777" w:rsidR="005728DF" w:rsidRDefault="005728DF" w:rsidP="00FE3402">
            <w:pPr>
              <w:rPr>
                <w:rFonts w:asciiTheme="majorHAnsi" w:hAnsiTheme="majorHAnsi"/>
                <w:b/>
                <w:sz w:val="24"/>
                <w:szCs w:val="24"/>
              </w:rPr>
            </w:pPr>
          </w:p>
        </w:tc>
        <w:tc>
          <w:tcPr>
            <w:tcW w:w="3915" w:type="dxa"/>
          </w:tcPr>
          <w:p w14:paraId="2E39A48C" w14:textId="77777777" w:rsidR="005728DF" w:rsidRDefault="005728DF" w:rsidP="00FE3402">
            <w:pPr>
              <w:rPr>
                <w:rFonts w:asciiTheme="majorHAnsi" w:hAnsiTheme="majorHAnsi"/>
                <w:b/>
                <w:sz w:val="24"/>
                <w:szCs w:val="24"/>
              </w:rPr>
            </w:pPr>
          </w:p>
          <w:p w14:paraId="746A6B51" w14:textId="77777777" w:rsidR="005728DF" w:rsidRDefault="005728DF" w:rsidP="00FE3402">
            <w:pPr>
              <w:rPr>
                <w:rFonts w:asciiTheme="majorHAnsi" w:hAnsiTheme="majorHAnsi"/>
                <w:b/>
                <w:sz w:val="24"/>
                <w:szCs w:val="24"/>
              </w:rPr>
            </w:pPr>
          </w:p>
        </w:tc>
        <w:tc>
          <w:tcPr>
            <w:tcW w:w="1332" w:type="dxa"/>
          </w:tcPr>
          <w:p w14:paraId="31A4082D" w14:textId="77777777" w:rsidR="005728DF" w:rsidRDefault="005728DF" w:rsidP="00FE3402">
            <w:pPr>
              <w:rPr>
                <w:rFonts w:asciiTheme="majorHAnsi" w:hAnsiTheme="majorHAnsi"/>
                <w:b/>
                <w:sz w:val="24"/>
                <w:szCs w:val="24"/>
              </w:rPr>
            </w:pPr>
          </w:p>
        </w:tc>
      </w:tr>
      <w:tr w:rsidR="005728DF" w14:paraId="5050D014" w14:textId="77777777" w:rsidTr="00FE3402">
        <w:tc>
          <w:tcPr>
            <w:tcW w:w="1278" w:type="dxa"/>
          </w:tcPr>
          <w:p w14:paraId="6107F610" w14:textId="77777777" w:rsidR="005728DF" w:rsidRDefault="005728DF" w:rsidP="00FE3402">
            <w:pPr>
              <w:rPr>
                <w:rFonts w:asciiTheme="majorHAnsi" w:hAnsiTheme="majorHAnsi"/>
                <w:b/>
                <w:sz w:val="24"/>
                <w:szCs w:val="24"/>
              </w:rPr>
            </w:pPr>
          </w:p>
        </w:tc>
        <w:tc>
          <w:tcPr>
            <w:tcW w:w="3915" w:type="dxa"/>
          </w:tcPr>
          <w:p w14:paraId="0977A9A5" w14:textId="77777777" w:rsidR="005728DF" w:rsidRDefault="005728DF" w:rsidP="00FE3402">
            <w:pPr>
              <w:rPr>
                <w:rFonts w:asciiTheme="majorHAnsi" w:hAnsiTheme="majorHAnsi"/>
                <w:b/>
                <w:sz w:val="24"/>
                <w:szCs w:val="24"/>
              </w:rPr>
            </w:pPr>
          </w:p>
        </w:tc>
        <w:tc>
          <w:tcPr>
            <w:tcW w:w="3915" w:type="dxa"/>
          </w:tcPr>
          <w:p w14:paraId="4EB3CCA6" w14:textId="77777777" w:rsidR="005728DF" w:rsidRDefault="005728DF" w:rsidP="00FE3402">
            <w:pPr>
              <w:rPr>
                <w:rFonts w:asciiTheme="majorHAnsi" w:hAnsiTheme="majorHAnsi"/>
                <w:b/>
                <w:sz w:val="24"/>
                <w:szCs w:val="24"/>
              </w:rPr>
            </w:pPr>
          </w:p>
          <w:p w14:paraId="62BECE80" w14:textId="77777777" w:rsidR="005728DF" w:rsidRDefault="005728DF" w:rsidP="00FE3402">
            <w:pPr>
              <w:rPr>
                <w:rFonts w:asciiTheme="majorHAnsi" w:hAnsiTheme="majorHAnsi"/>
                <w:b/>
                <w:sz w:val="24"/>
                <w:szCs w:val="24"/>
              </w:rPr>
            </w:pPr>
          </w:p>
        </w:tc>
        <w:tc>
          <w:tcPr>
            <w:tcW w:w="1332" w:type="dxa"/>
          </w:tcPr>
          <w:p w14:paraId="4D04E84E" w14:textId="77777777" w:rsidR="005728DF" w:rsidRDefault="005728DF" w:rsidP="00FE3402">
            <w:pPr>
              <w:rPr>
                <w:rFonts w:asciiTheme="majorHAnsi" w:hAnsiTheme="majorHAnsi"/>
                <w:b/>
                <w:sz w:val="24"/>
                <w:szCs w:val="24"/>
              </w:rPr>
            </w:pPr>
          </w:p>
        </w:tc>
      </w:tr>
      <w:tr w:rsidR="005728DF" w14:paraId="45981A51" w14:textId="77777777" w:rsidTr="00FE3402">
        <w:tc>
          <w:tcPr>
            <w:tcW w:w="1278" w:type="dxa"/>
          </w:tcPr>
          <w:p w14:paraId="474B5DA4" w14:textId="77777777" w:rsidR="005728DF" w:rsidRDefault="005728DF" w:rsidP="00FE3402">
            <w:pPr>
              <w:rPr>
                <w:rFonts w:asciiTheme="majorHAnsi" w:hAnsiTheme="majorHAnsi"/>
                <w:b/>
                <w:sz w:val="24"/>
                <w:szCs w:val="24"/>
              </w:rPr>
            </w:pPr>
          </w:p>
        </w:tc>
        <w:tc>
          <w:tcPr>
            <w:tcW w:w="3915" w:type="dxa"/>
          </w:tcPr>
          <w:p w14:paraId="31543645" w14:textId="77777777" w:rsidR="005728DF" w:rsidRDefault="005728DF" w:rsidP="00FE3402">
            <w:pPr>
              <w:rPr>
                <w:rFonts w:asciiTheme="majorHAnsi" w:hAnsiTheme="majorHAnsi"/>
                <w:b/>
                <w:sz w:val="24"/>
                <w:szCs w:val="24"/>
              </w:rPr>
            </w:pPr>
          </w:p>
        </w:tc>
        <w:tc>
          <w:tcPr>
            <w:tcW w:w="3915" w:type="dxa"/>
          </w:tcPr>
          <w:p w14:paraId="06B2B8CE" w14:textId="77777777" w:rsidR="005728DF" w:rsidRDefault="005728DF" w:rsidP="00FE3402">
            <w:pPr>
              <w:rPr>
                <w:rFonts w:asciiTheme="majorHAnsi" w:hAnsiTheme="majorHAnsi"/>
                <w:b/>
                <w:sz w:val="24"/>
                <w:szCs w:val="24"/>
              </w:rPr>
            </w:pPr>
          </w:p>
          <w:p w14:paraId="1168721B" w14:textId="77777777" w:rsidR="005728DF" w:rsidRDefault="005728DF" w:rsidP="00FE3402">
            <w:pPr>
              <w:rPr>
                <w:rFonts w:asciiTheme="majorHAnsi" w:hAnsiTheme="majorHAnsi"/>
                <w:b/>
                <w:sz w:val="24"/>
                <w:szCs w:val="24"/>
              </w:rPr>
            </w:pPr>
          </w:p>
        </w:tc>
        <w:tc>
          <w:tcPr>
            <w:tcW w:w="1332" w:type="dxa"/>
          </w:tcPr>
          <w:p w14:paraId="6EEE4348" w14:textId="77777777" w:rsidR="005728DF" w:rsidRDefault="005728DF" w:rsidP="00FE3402">
            <w:pPr>
              <w:rPr>
                <w:rFonts w:asciiTheme="majorHAnsi" w:hAnsiTheme="majorHAnsi"/>
                <w:b/>
                <w:sz w:val="24"/>
                <w:szCs w:val="24"/>
              </w:rPr>
            </w:pPr>
          </w:p>
        </w:tc>
      </w:tr>
      <w:tr w:rsidR="005728DF" w14:paraId="3CA32882" w14:textId="77777777" w:rsidTr="00FE3402">
        <w:tc>
          <w:tcPr>
            <w:tcW w:w="1278" w:type="dxa"/>
          </w:tcPr>
          <w:p w14:paraId="77366452" w14:textId="77777777" w:rsidR="005728DF" w:rsidRDefault="005728DF" w:rsidP="00FE3402">
            <w:pPr>
              <w:rPr>
                <w:rFonts w:asciiTheme="majorHAnsi" w:hAnsiTheme="majorHAnsi"/>
                <w:b/>
                <w:sz w:val="24"/>
                <w:szCs w:val="24"/>
              </w:rPr>
            </w:pPr>
          </w:p>
        </w:tc>
        <w:tc>
          <w:tcPr>
            <w:tcW w:w="3915" w:type="dxa"/>
          </w:tcPr>
          <w:p w14:paraId="7CB3A841" w14:textId="77777777" w:rsidR="005728DF" w:rsidRDefault="005728DF" w:rsidP="00FE3402">
            <w:pPr>
              <w:rPr>
                <w:rFonts w:asciiTheme="majorHAnsi" w:hAnsiTheme="majorHAnsi"/>
                <w:b/>
                <w:sz w:val="24"/>
                <w:szCs w:val="24"/>
              </w:rPr>
            </w:pPr>
          </w:p>
        </w:tc>
        <w:tc>
          <w:tcPr>
            <w:tcW w:w="3915" w:type="dxa"/>
          </w:tcPr>
          <w:p w14:paraId="134AB93B" w14:textId="77777777" w:rsidR="005728DF" w:rsidRDefault="005728DF" w:rsidP="00FE3402">
            <w:pPr>
              <w:rPr>
                <w:rFonts w:asciiTheme="majorHAnsi" w:hAnsiTheme="majorHAnsi"/>
                <w:b/>
                <w:sz w:val="24"/>
                <w:szCs w:val="24"/>
              </w:rPr>
            </w:pPr>
          </w:p>
          <w:p w14:paraId="34B0CA66" w14:textId="77777777" w:rsidR="005728DF" w:rsidRDefault="005728DF" w:rsidP="00FE3402">
            <w:pPr>
              <w:rPr>
                <w:rFonts w:asciiTheme="majorHAnsi" w:hAnsiTheme="majorHAnsi"/>
                <w:b/>
                <w:sz w:val="24"/>
                <w:szCs w:val="24"/>
              </w:rPr>
            </w:pPr>
          </w:p>
        </w:tc>
        <w:tc>
          <w:tcPr>
            <w:tcW w:w="1332" w:type="dxa"/>
          </w:tcPr>
          <w:p w14:paraId="7D518D35" w14:textId="77777777" w:rsidR="005728DF" w:rsidRDefault="005728DF" w:rsidP="00FE3402">
            <w:pPr>
              <w:rPr>
                <w:rFonts w:asciiTheme="majorHAnsi" w:hAnsiTheme="majorHAnsi"/>
                <w:b/>
                <w:sz w:val="24"/>
                <w:szCs w:val="24"/>
              </w:rPr>
            </w:pPr>
          </w:p>
        </w:tc>
      </w:tr>
      <w:tr w:rsidR="005728DF" w14:paraId="3D54FC90" w14:textId="77777777" w:rsidTr="00FE3402">
        <w:tc>
          <w:tcPr>
            <w:tcW w:w="1278" w:type="dxa"/>
          </w:tcPr>
          <w:p w14:paraId="5A55DF9D" w14:textId="77777777" w:rsidR="005728DF" w:rsidRDefault="005728DF" w:rsidP="00FE3402">
            <w:pPr>
              <w:rPr>
                <w:rFonts w:asciiTheme="majorHAnsi" w:hAnsiTheme="majorHAnsi"/>
                <w:b/>
                <w:sz w:val="24"/>
                <w:szCs w:val="24"/>
              </w:rPr>
            </w:pPr>
          </w:p>
        </w:tc>
        <w:tc>
          <w:tcPr>
            <w:tcW w:w="3915" w:type="dxa"/>
          </w:tcPr>
          <w:p w14:paraId="2B706274" w14:textId="77777777" w:rsidR="005728DF" w:rsidRDefault="005728DF" w:rsidP="00FE3402">
            <w:pPr>
              <w:rPr>
                <w:rFonts w:asciiTheme="majorHAnsi" w:hAnsiTheme="majorHAnsi"/>
                <w:b/>
                <w:sz w:val="24"/>
                <w:szCs w:val="24"/>
              </w:rPr>
            </w:pPr>
          </w:p>
        </w:tc>
        <w:tc>
          <w:tcPr>
            <w:tcW w:w="3915" w:type="dxa"/>
          </w:tcPr>
          <w:p w14:paraId="117DBC82" w14:textId="77777777" w:rsidR="005728DF" w:rsidRDefault="005728DF" w:rsidP="00FE3402">
            <w:pPr>
              <w:rPr>
                <w:rFonts w:asciiTheme="majorHAnsi" w:hAnsiTheme="majorHAnsi"/>
                <w:b/>
                <w:sz w:val="24"/>
                <w:szCs w:val="24"/>
              </w:rPr>
            </w:pPr>
          </w:p>
          <w:p w14:paraId="1FB57BD4" w14:textId="77777777" w:rsidR="005728DF" w:rsidRDefault="005728DF" w:rsidP="00FE3402">
            <w:pPr>
              <w:rPr>
                <w:rFonts w:asciiTheme="majorHAnsi" w:hAnsiTheme="majorHAnsi"/>
                <w:b/>
                <w:sz w:val="24"/>
                <w:szCs w:val="24"/>
              </w:rPr>
            </w:pPr>
          </w:p>
        </w:tc>
        <w:tc>
          <w:tcPr>
            <w:tcW w:w="1332" w:type="dxa"/>
          </w:tcPr>
          <w:p w14:paraId="105C3B20" w14:textId="77777777" w:rsidR="005728DF" w:rsidRDefault="005728DF" w:rsidP="00FE3402">
            <w:pPr>
              <w:rPr>
                <w:rFonts w:asciiTheme="majorHAnsi" w:hAnsiTheme="majorHAnsi"/>
                <w:b/>
                <w:sz w:val="24"/>
                <w:szCs w:val="24"/>
              </w:rPr>
            </w:pPr>
          </w:p>
        </w:tc>
      </w:tr>
      <w:tr w:rsidR="005728DF" w14:paraId="03D01B7F" w14:textId="77777777" w:rsidTr="00FE3402">
        <w:tc>
          <w:tcPr>
            <w:tcW w:w="1278" w:type="dxa"/>
          </w:tcPr>
          <w:p w14:paraId="0069F429" w14:textId="77777777" w:rsidR="005728DF" w:rsidRDefault="005728DF" w:rsidP="00FE3402">
            <w:pPr>
              <w:rPr>
                <w:rFonts w:asciiTheme="majorHAnsi" w:hAnsiTheme="majorHAnsi"/>
                <w:b/>
                <w:sz w:val="24"/>
                <w:szCs w:val="24"/>
              </w:rPr>
            </w:pPr>
          </w:p>
        </w:tc>
        <w:tc>
          <w:tcPr>
            <w:tcW w:w="3915" w:type="dxa"/>
          </w:tcPr>
          <w:p w14:paraId="7BC8862F" w14:textId="77777777" w:rsidR="005728DF" w:rsidRDefault="005728DF" w:rsidP="00FE3402">
            <w:pPr>
              <w:rPr>
                <w:rFonts w:asciiTheme="majorHAnsi" w:hAnsiTheme="majorHAnsi"/>
                <w:b/>
                <w:sz w:val="24"/>
                <w:szCs w:val="24"/>
              </w:rPr>
            </w:pPr>
          </w:p>
        </w:tc>
        <w:tc>
          <w:tcPr>
            <w:tcW w:w="3915" w:type="dxa"/>
          </w:tcPr>
          <w:p w14:paraId="56D0A93E" w14:textId="77777777" w:rsidR="005728DF" w:rsidRDefault="005728DF" w:rsidP="00FE3402">
            <w:pPr>
              <w:rPr>
                <w:rFonts w:asciiTheme="majorHAnsi" w:hAnsiTheme="majorHAnsi"/>
                <w:b/>
                <w:sz w:val="24"/>
                <w:szCs w:val="24"/>
              </w:rPr>
            </w:pPr>
          </w:p>
          <w:p w14:paraId="1DF9949B" w14:textId="77777777" w:rsidR="005728DF" w:rsidRDefault="005728DF" w:rsidP="00FE3402">
            <w:pPr>
              <w:rPr>
                <w:rFonts w:asciiTheme="majorHAnsi" w:hAnsiTheme="majorHAnsi"/>
                <w:b/>
                <w:sz w:val="24"/>
                <w:szCs w:val="24"/>
              </w:rPr>
            </w:pPr>
          </w:p>
        </w:tc>
        <w:tc>
          <w:tcPr>
            <w:tcW w:w="1332" w:type="dxa"/>
          </w:tcPr>
          <w:p w14:paraId="0AC6B310" w14:textId="77777777" w:rsidR="005728DF" w:rsidRDefault="005728DF" w:rsidP="00FE3402">
            <w:pPr>
              <w:rPr>
                <w:rFonts w:asciiTheme="majorHAnsi" w:hAnsiTheme="majorHAnsi"/>
                <w:b/>
                <w:sz w:val="24"/>
                <w:szCs w:val="24"/>
              </w:rPr>
            </w:pPr>
          </w:p>
        </w:tc>
      </w:tr>
      <w:tr w:rsidR="005728DF" w14:paraId="1EA445BD" w14:textId="77777777" w:rsidTr="00FE3402">
        <w:tc>
          <w:tcPr>
            <w:tcW w:w="1278" w:type="dxa"/>
          </w:tcPr>
          <w:p w14:paraId="61BB90D4" w14:textId="77777777" w:rsidR="005728DF" w:rsidRDefault="005728DF" w:rsidP="00FE3402">
            <w:pPr>
              <w:rPr>
                <w:rFonts w:asciiTheme="majorHAnsi" w:hAnsiTheme="majorHAnsi"/>
                <w:b/>
                <w:sz w:val="24"/>
                <w:szCs w:val="24"/>
              </w:rPr>
            </w:pPr>
          </w:p>
        </w:tc>
        <w:tc>
          <w:tcPr>
            <w:tcW w:w="3915" w:type="dxa"/>
          </w:tcPr>
          <w:p w14:paraId="73B00FF8" w14:textId="77777777" w:rsidR="005728DF" w:rsidRDefault="005728DF" w:rsidP="00FE3402">
            <w:pPr>
              <w:rPr>
                <w:rFonts w:asciiTheme="majorHAnsi" w:hAnsiTheme="majorHAnsi"/>
                <w:b/>
                <w:sz w:val="24"/>
                <w:szCs w:val="24"/>
              </w:rPr>
            </w:pPr>
          </w:p>
        </w:tc>
        <w:tc>
          <w:tcPr>
            <w:tcW w:w="3915" w:type="dxa"/>
          </w:tcPr>
          <w:p w14:paraId="4461A012" w14:textId="77777777" w:rsidR="005728DF" w:rsidRDefault="005728DF" w:rsidP="00FE3402">
            <w:pPr>
              <w:rPr>
                <w:rFonts w:asciiTheme="majorHAnsi" w:hAnsiTheme="majorHAnsi"/>
                <w:b/>
                <w:sz w:val="24"/>
                <w:szCs w:val="24"/>
              </w:rPr>
            </w:pPr>
          </w:p>
          <w:p w14:paraId="7046997E" w14:textId="77777777" w:rsidR="005728DF" w:rsidRDefault="005728DF" w:rsidP="00FE3402">
            <w:pPr>
              <w:rPr>
                <w:rFonts w:asciiTheme="majorHAnsi" w:hAnsiTheme="majorHAnsi"/>
                <w:b/>
                <w:sz w:val="24"/>
                <w:szCs w:val="24"/>
              </w:rPr>
            </w:pPr>
          </w:p>
        </w:tc>
        <w:tc>
          <w:tcPr>
            <w:tcW w:w="1332" w:type="dxa"/>
          </w:tcPr>
          <w:p w14:paraId="5F7B7780" w14:textId="77777777" w:rsidR="005728DF" w:rsidRDefault="005728DF" w:rsidP="00FE3402">
            <w:pPr>
              <w:rPr>
                <w:rFonts w:asciiTheme="majorHAnsi" w:hAnsiTheme="majorHAnsi"/>
                <w:b/>
                <w:sz w:val="24"/>
                <w:szCs w:val="24"/>
              </w:rPr>
            </w:pPr>
          </w:p>
        </w:tc>
      </w:tr>
      <w:tr w:rsidR="005728DF" w14:paraId="535F50AF" w14:textId="77777777" w:rsidTr="00FE3402">
        <w:tc>
          <w:tcPr>
            <w:tcW w:w="1278" w:type="dxa"/>
          </w:tcPr>
          <w:p w14:paraId="1F142E24" w14:textId="77777777" w:rsidR="005728DF" w:rsidRDefault="005728DF" w:rsidP="00FE3402">
            <w:pPr>
              <w:rPr>
                <w:rFonts w:asciiTheme="majorHAnsi" w:hAnsiTheme="majorHAnsi"/>
                <w:b/>
                <w:sz w:val="24"/>
                <w:szCs w:val="24"/>
              </w:rPr>
            </w:pPr>
          </w:p>
        </w:tc>
        <w:tc>
          <w:tcPr>
            <w:tcW w:w="3915" w:type="dxa"/>
          </w:tcPr>
          <w:p w14:paraId="643AE3AF" w14:textId="77777777" w:rsidR="005728DF" w:rsidRDefault="005728DF" w:rsidP="00FE3402">
            <w:pPr>
              <w:rPr>
                <w:rFonts w:asciiTheme="majorHAnsi" w:hAnsiTheme="majorHAnsi"/>
                <w:b/>
                <w:sz w:val="24"/>
                <w:szCs w:val="24"/>
              </w:rPr>
            </w:pPr>
          </w:p>
        </w:tc>
        <w:tc>
          <w:tcPr>
            <w:tcW w:w="3915" w:type="dxa"/>
          </w:tcPr>
          <w:p w14:paraId="423D8ACA" w14:textId="77777777" w:rsidR="005728DF" w:rsidRDefault="005728DF" w:rsidP="00FE3402">
            <w:pPr>
              <w:rPr>
                <w:rFonts w:asciiTheme="majorHAnsi" w:hAnsiTheme="majorHAnsi"/>
                <w:b/>
                <w:sz w:val="24"/>
                <w:szCs w:val="24"/>
              </w:rPr>
            </w:pPr>
          </w:p>
          <w:p w14:paraId="4E023588" w14:textId="77777777" w:rsidR="005728DF" w:rsidRDefault="005728DF" w:rsidP="00FE3402">
            <w:pPr>
              <w:rPr>
                <w:rFonts w:asciiTheme="majorHAnsi" w:hAnsiTheme="majorHAnsi"/>
                <w:b/>
                <w:sz w:val="24"/>
                <w:szCs w:val="24"/>
              </w:rPr>
            </w:pPr>
          </w:p>
        </w:tc>
        <w:tc>
          <w:tcPr>
            <w:tcW w:w="1332" w:type="dxa"/>
          </w:tcPr>
          <w:p w14:paraId="45CC8D8E" w14:textId="77777777" w:rsidR="005728DF" w:rsidRDefault="005728DF" w:rsidP="00FE3402">
            <w:pPr>
              <w:rPr>
                <w:rFonts w:asciiTheme="majorHAnsi" w:hAnsiTheme="majorHAnsi"/>
                <w:b/>
                <w:sz w:val="24"/>
                <w:szCs w:val="24"/>
              </w:rPr>
            </w:pPr>
          </w:p>
        </w:tc>
      </w:tr>
      <w:tr w:rsidR="005728DF" w14:paraId="1FB5B8C2" w14:textId="77777777" w:rsidTr="00FE3402">
        <w:tc>
          <w:tcPr>
            <w:tcW w:w="1278" w:type="dxa"/>
          </w:tcPr>
          <w:p w14:paraId="0AA72A16" w14:textId="77777777" w:rsidR="005728DF" w:rsidRDefault="005728DF" w:rsidP="00FE3402">
            <w:pPr>
              <w:rPr>
                <w:rFonts w:asciiTheme="majorHAnsi" w:hAnsiTheme="majorHAnsi"/>
                <w:b/>
                <w:sz w:val="24"/>
                <w:szCs w:val="24"/>
              </w:rPr>
            </w:pPr>
          </w:p>
        </w:tc>
        <w:tc>
          <w:tcPr>
            <w:tcW w:w="3915" w:type="dxa"/>
          </w:tcPr>
          <w:p w14:paraId="4A063FAB" w14:textId="77777777" w:rsidR="005728DF" w:rsidRDefault="005728DF" w:rsidP="00FE3402">
            <w:pPr>
              <w:rPr>
                <w:rFonts w:asciiTheme="majorHAnsi" w:hAnsiTheme="majorHAnsi"/>
                <w:b/>
                <w:sz w:val="24"/>
                <w:szCs w:val="24"/>
              </w:rPr>
            </w:pPr>
          </w:p>
        </w:tc>
        <w:tc>
          <w:tcPr>
            <w:tcW w:w="3915" w:type="dxa"/>
          </w:tcPr>
          <w:p w14:paraId="6CC56D5E" w14:textId="77777777" w:rsidR="005728DF" w:rsidRDefault="005728DF" w:rsidP="00FE3402">
            <w:pPr>
              <w:rPr>
                <w:rFonts w:asciiTheme="majorHAnsi" w:hAnsiTheme="majorHAnsi"/>
                <w:b/>
                <w:sz w:val="24"/>
                <w:szCs w:val="24"/>
              </w:rPr>
            </w:pPr>
          </w:p>
          <w:p w14:paraId="6D019EB7" w14:textId="77777777" w:rsidR="005728DF" w:rsidRDefault="005728DF" w:rsidP="00FE3402">
            <w:pPr>
              <w:rPr>
                <w:rFonts w:asciiTheme="majorHAnsi" w:hAnsiTheme="majorHAnsi"/>
                <w:b/>
                <w:sz w:val="24"/>
                <w:szCs w:val="24"/>
              </w:rPr>
            </w:pPr>
          </w:p>
        </w:tc>
        <w:tc>
          <w:tcPr>
            <w:tcW w:w="1332" w:type="dxa"/>
          </w:tcPr>
          <w:p w14:paraId="7232BE26" w14:textId="77777777" w:rsidR="005728DF" w:rsidRDefault="005728DF" w:rsidP="00FE3402">
            <w:pPr>
              <w:rPr>
                <w:rFonts w:asciiTheme="majorHAnsi" w:hAnsiTheme="majorHAnsi"/>
                <w:b/>
                <w:sz w:val="24"/>
                <w:szCs w:val="24"/>
              </w:rPr>
            </w:pPr>
          </w:p>
        </w:tc>
      </w:tr>
      <w:tr w:rsidR="005728DF" w14:paraId="325364E5" w14:textId="77777777" w:rsidTr="00FE3402">
        <w:tc>
          <w:tcPr>
            <w:tcW w:w="1278" w:type="dxa"/>
          </w:tcPr>
          <w:p w14:paraId="197DB52F" w14:textId="77777777" w:rsidR="005728DF" w:rsidRDefault="005728DF" w:rsidP="00FE3402">
            <w:pPr>
              <w:rPr>
                <w:rFonts w:asciiTheme="majorHAnsi" w:hAnsiTheme="majorHAnsi"/>
                <w:b/>
                <w:sz w:val="24"/>
                <w:szCs w:val="24"/>
              </w:rPr>
            </w:pPr>
          </w:p>
        </w:tc>
        <w:tc>
          <w:tcPr>
            <w:tcW w:w="3915" w:type="dxa"/>
          </w:tcPr>
          <w:p w14:paraId="069C833A" w14:textId="77777777" w:rsidR="005728DF" w:rsidRDefault="005728DF" w:rsidP="00FE3402">
            <w:pPr>
              <w:rPr>
                <w:rFonts w:asciiTheme="majorHAnsi" w:hAnsiTheme="majorHAnsi"/>
                <w:b/>
                <w:sz w:val="24"/>
                <w:szCs w:val="24"/>
              </w:rPr>
            </w:pPr>
          </w:p>
        </w:tc>
        <w:tc>
          <w:tcPr>
            <w:tcW w:w="3915" w:type="dxa"/>
          </w:tcPr>
          <w:p w14:paraId="3D62EF8F" w14:textId="77777777" w:rsidR="005728DF" w:rsidRDefault="005728DF" w:rsidP="00FE3402">
            <w:pPr>
              <w:rPr>
                <w:rFonts w:asciiTheme="majorHAnsi" w:hAnsiTheme="majorHAnsi"/>
                <w:b/>
                <w:sz w:val="24"/>
                <w:szCs w:val="24"/>
              </w:rPr>
            </w:pPr>
          </w:p>
          <w:p w14:paraId="178D103A" w14:textId="77777777" w:rsidR="005728DF" w:rsidRDefault="005728DF" w:rsidP="00FE3402">
            <w:pPr>
              <w:rPr>
                <w:rFonts w:asciiTheme="majorHAnsi" w:hAnsiTheme="majorHAnsi"/>
                <w:b/>
                <w:sz w:val="24"/>
                <w:szCs w:val="24"/>
              </w:rPr>
            </w:pPr>
          </w:p>
        </w:tc>
        <w:tc>
          <w:tcPr>
            <w:tcW w:w="1332" w:type="dxa"/>
          </w:tcPr>
          <w:p w14:paraId="19B43B4B" w14:textId="77777777" w:rsidR="005728DF" w:rsidRDefault="005728DF" w:rsidP="00FE3402">
            <w:pPr>
              <w:rPr>
                <w:rFonts w:asciiTheme="majorHAnsi" w:hAnsiTheme="majorHAnsi"/>
                <w:b/>
                <w:sz w:val="24"/>
                <w:szCs w:val="24"/>
              </w:rPr>
            </w:pPr>
          </w:p>
        </w:tc>
      </w:tr>
    </w:tbl>
    <w:p w14:paraId="6E0ABA46" w14:textId="77777777" w:rsidR="005728DF" w:rsidRDefault="005728DF"/>
    <w:p w14:paraId="2C98FFD3" w14:textId="77777777" w:rsidR="005728DF" w:rsidRPr="005728DF" w:rsidRDefault="005728DF">
      <w:pPr>
        <w:rPr>
          <w:rFonts w:asciiTheme="majorHAnsi" w:hAnsiTheme="majorHAnsi"/>
          <w:b/>
          <w:sz w:val="24"/>
          <w:szCs w:val="24"/>
        </w:rPr>
      </w:pPr>
      <w:r>
        <w:rPr>
          <w:rFonts w:asciiTheme="majorHAnsi" w:hAnsiTheme="majorHAnsi"/>
          <w:b/>
          <w:sz w:val="24"/>
          <w:szCs w:val="24"/>
        </w:rPr>
        <w:lastRenderedPageBreak/>
        <w:t>Walking Wisely - At Home Observations Lesson 3- Anger</w:t>
      </w:r>
    </w:p>
    <w:tbl>
      <w:tblPr>
        <w:tblStyle w:val="TableGrid"/>
        <w:tblW w:w="10728" w:type="dxa"/>
        <w:tblLook w:val="04A0" w:firstRow="1" w:lastRow="0" w:firstColumn="1" w:lastColumn="0" w:noHBand="0" w:noVBand="1"/>
      </w:tblPr>
      <w:tblGrid>
        <w:gridCol w:w="1278"/>
        <w:gridCol w:w="3915"/>
        <w:gridCol w:w="3915"/>
        <w:gridCol w:w="1620"/>
      </w:tblGrid>
      <w:tr w:rsidR="005728DF" w14:paraId="2888CE7A" w14:textId="77777777" w:rsidTr="00F31361">
        <w:tc>
          <w:tcPr>
            <w:tcW w:w="1278" w:type="dxa"/>
          </w:tcPr>
          <w:p w14:paraId="049B06D1" w14:textId="77777777" w:rsidR="005728DF" w:rsidRDefault="005728DF" w:rsidP="00FE3402">
            <w:pPr>
              <w:jc w:val="center"/>
              <w:rPr>
                <w:rFonts w:asciiTheme="majorHAnsi" w:hAnsiTheme="majorHAnsi"/>
                <w:b/>
                <w:sz w:val="24"/>
                <w:szCs w:val="24"/>
              </w:rPr>
            </w:pPr>
            <w:r>
              <w:rPr>
                <w:rFonts w:asciiTheme="majorHAnsi" w:hAnsiTheme="majorHAnsi"/>
                <w:b/>
                <w:sz w:val="24"/>
                <w:szCs w:val="24"/>
              </w:rPr>
              <w:t>Proverbs</w:t>
            </w:r>
          </w:p>
        </w:tc>
        <w:tc>
          <w:tcPr>
            <w:tcW w:w="3915" w:type="dxa"/>
          </w:tcPr>
          <w:p w14:paraId="4A612624" w14:textId="77777777" w:rsidR="005728DF" w:rsidRDefault="00BC744D" w:rsidP="00FE3402">
            <w:pPr>
              <w:jc w:val="center"/>
              <w:rPr>
                <w:rFonts w:asciiTheme="majorHAnsi" w:hAnsiTheme="majorHAnsi"/>
                <w:b/>
                <w:sz w:val="24"/>
                <w:szCs w:val="24"/>
              </w:rPr>
            </w:pPr>
            <w:r>
              <w:rPr>
                <w:rFonts w:asciiTheme="majorHAnsi" w:hAnsiTheme="majorHAnsi"/>
                <w:b/>
                <w:sz w:val="24"/>
                <w:szCs w:val="24"/>
              </w:rPr>
              <w:t>Description of the Angry Man in Quality and Action</w:t>
            </w:r>
          </w:p>
        </w:tc>
        <w:tc>
          <w:tcPr>
            <w:tcW w:w="3915" w:type="dxa"/>
          </w:tcPr>
          <w:p w14:paraId="0C00FEFC" w14:textId="77777777" w:rsidR="005728DF" w:rsidRDefault="00BC744D" w:rsidP="00FE3402">
            <w:pPr>
              <w:jc w:val="center"/>
              <w:rPr>
                <w:rFonts w:asciiTheme="majorHAnsi" w:hAnsiTheme="majorHAnsi"/>
                <w:b/>
                <w:sz w:val="24"/>
                <w:szCs w:val="24"/>
              </w:rPr>
            </w:pPr>
            <w:r>
              <w:rPr>
                <w:rFonts w:asciiTheme="majorHAnsi" w:hAnsiTheme="majorHAnsi"/>
                <w:b/>
                <w:sz w:val="24"/>
                <w:szCs w:val="24"/>
              </w:rPr>
              <w:t>Wise/Opposite Quality/Action compared with Anger</w:t>
            </w:r>
          </w:p>
        </w:tc>
        <w:tc>
          <w:tcPr>
            <w:tcW w:w="1620" w:type="dxa"/>
          </w:tcPr>
          <w:p w14:paraId="1D42BD1A" w14:textId="77777777" w:rsidR="005728DF" w:rsidRDefault="005728DF" w:rsidP="00FE3402">
            <w:pPr>
              <w:jc w:val="center"/>
              <w:rPr>
                <w:rFonts w:asciiTheme="majorHAnsi" w:hAnsiTheme="majorHAnsi"/>
                <w:b/>
                <w:sz w:val="24"/>
                <w:szCs w:val="24"/>
              </w:rPr>
            </w:pPr>
            <w:r>
              <w:rPr>
                <w:rFonts w:asciiTheme="majorHAnsi" w:hAnsiTheme="majorHAnsi"/>
                <w:b/>
                <w:sz w:val="24"/>
                <w:szCs w:val="24"/>
              </w:rPr>
              <w:t>Pray or</w:t>
            </w:r>
          </w:p>
          <w:p w14:paraId="245D40B9" w14:textId="77777777" w:rsidR="005728DF" w:rsidRDefault="005728DF" w:rsidP="00FE3402">
            <w:pPr>
              <w:jc w:val="center"/>
              <w:rPr>
                <w:rFonts w:asciiTheme="majorHAnsi" w:hAnsiTheme="majorHAnsi"/>
                <w:b/>
                <w:sz w:val="24"/>
                <w:szCs w:val="24"/>
              </w:rPr>
            </w:pPr>
            <w:r>
              <w:rPr>
                <w:rFonts w:asciiTheme="majorHAnsi" w:hAnsiTheme="majorHAnsi"/>
                <w:b/>
                <w:sz w:val="24"/>
                <w:szCs w:val="24"/>
              </w:rPr>
              <w:t>Memorize</w:t>
            </w:r>
          </w:p>
        </w:tc>
      </w:tr>
      <w:tr w:rsidR="005728DF" w:rsidRPr="00F86599" w14:paraId="2DF39AFF" w14:textId="77777777" w:rsidTr="00F31361">
        <w:tc>
          <w:tcPr>
            <w:tcW w:w="1278" w:type="dxa"/>
          </w:tcPr>
          <w:p w14:paraId="2365ECEC" w14:textId="77777777" w:rsidR="005728DF" w:rsidRPr="00803799" w:rsidRDefault="00731199" w:rsidP="00FE3402">
            <w:pPr>
              <w:rPr>
                <w:rFonts w:asciiTheme="majorHAnsi" w:hAnsiTheme="majorHAnsi"/>
                <w:b/>
                <w:sz w:val="20"/>
                <w:szCs w:val="20"/>
              </w:rPr>
            </w:pPr>
            <w:r>
              <w:rPr>
                <w:rFonts w:asciiTheme="majorHAnsi" w:hAnsiTheme="majorHAnsi"/>
                <w:b/>
                <w:sz w:val="20"/>
                <w:szCs w:val="20"/>
              </w:rPr>
              <w:t>16:32</w:t>
            </w:r>
          </w:p>
        </w:tc>
        <w:tc>
          <w:tcPr>
            <w:tcW w:w="3915" w:type="dxa"/>
          </w:tcPr>
          <w:p w14:paraId="183EE1F8" w14:textId="77777777" w:rsidR="005728DF" w:rsidRPr="00803799" w:rsidRDefault="00731199" w:rsidP="00FE3402">
            <w:pPr>
              <w:rPr>
                <w:rFonts w:asciiTheme="majorHAnsi" w:hAnsiTheme="majorHAnsi"/>
                <w:b/>
                <w:sz w:val="20"/>
                <w:szCs w:val="20"/>
              </w:rPr>
            </w:pPr>
            <w:r>
              <w:rPr>
                <w:rFonts w:asciiTheme="majorHAnsi" w:hAnsiTheme="majorHAnsi"/>
                <w:b/>
                <w:sz w:val="20"/>
                <w:szCs w:val="20"/>
              </w:rPr>
              <w:t>Implication- to be quick to anger is to be weak/reveals weakness</w:t>
            </w:r>
          </w:p>
        </w:tc>
        <w:tc>
          <w:tcPr>
            <w:tcW w:w="3915" w:type="dxa"/>
          </w:tcPr>
          <w:p w14:paraId="3F6F9E77" w14:textId="77777777" w:rsidR="005728DF" w:rsidRPr="00803799" w:rsidRDefault="00731199" w:rsidP="00FE3402">
            <w:pPr>
              <w:rPr>
                <w:rFonts w:asciiTheme="majorHAnsi" w:hAnsiTheme="majorHAnsi"/>
                <w:b/>
                <w:sz w:val="20"/>
                <w:szCs w:val="20"/>
              </w:rPr>
            </w:pPr>
            <w:r>
              <w:rPr>
                <w:rFonts w:asciiTheme="majorHAnsi" w:hAnsiTheme="majorHAnsi"/>
                <w:b/>
                <w:sz w:val="20"/>
                <w:szCs w:val="20"/>
              </w:rPr>
              <w:t>He who is slow to anger is better than the mighty!</w:t>
            </w:r>
          </w:p>
        </w:tc>
        <w:tc>
          <w:tcPr>
            <w:tcW w:w="1620" w:type="dxa"/>
          </w:tcPr>
          <w:p w14:paraId="381F1DFD" w14:textId="77777777" w:rsidR="005728DF" w:rsidRPr="00F31361" w:rsidRDefault="00F31361" w:rsidP="00FE3402">
            <w:pPr>
              <w:rPr>
                <w:rFonts w:asciiTheme="majorHAnsi" w:hAnsiTheme="majorHAnsi"/>
                <w:b/>
                <w:sz w:val="14"/>
                <w:szCs w:val="14"/>
              </w:rPr>
            </w:pPr>
            <w:r w:rsidRPr="00F31361">
              <w:rPr>
                <w:rFonts w:asciiTheme="majorHAnsi" w:hAnsiTheme="majorHAnsi"/>
                <w:b/>
                <w:sz w:val="14"/>
                <w:szCs w:val="14"/>
              </w:rPr>
              <w:t>That I and my children will see the strength in being slow to anger</w:t>
            </w:r>
          </w:p>
          <w:p w14:paraId="1CCE35D3" w14:textId="77777777" w:rsidR="005728DF" w:rsidRPr="00F31361" w:rsidRDefault="005728DF" w:rsidP="00FE3402">
            <w:pPr>
              <w:rPr>
                <w:rFonts w:asciiTheme="majorHAnsi" w:hAnsiTheme="majorHAnsi"/>
                <w:b/>
                <w:sz w:val="14"/>
                <w:szCs w:val="14"/>
              </w:rPr>
            </w:pPr>
          </w:p>
        </w:tc>
      </w:tr>
      <w:tr w:rsidR="005728DF" w14:paraId="4E67A717" w14:textId="77777777" w:rsidTr="00F31361">
        <w:tc>
          <w:tcPr>
            <w:tcW w:w="1278" w:type="dxa"/>
          </w:tcPr>
          <w:p w14:paraId="758DFD14" w14:textId="77777777" w:rsidR="005728DF" w:rsidRDefault="005728DF" w:rsidP="00FE3402">
            <w:pPr>
              <w:rPr>
                <w:rFonts w:asciiTheme="majorHAnsi" w:hAnsiTheme="majorHAnsi"/>
                <w:b/>
                <w:sz w:val="24"/>
                <w:szCs w:val="24"/>
              </w:rPr>
            </w:pPr>
          </w:p>
          <w:p w14:paraId="6332DD4D" w14:textId="77777777" w:rsidR="005728DF" w:rsidRDefault="005728DF" w:rsidP="00FE3402">
            <w:pPr>
              <w:rPr>
                <w:rFonts w:asciiTheme="majorHAnsi" w:hAnsiTheme="majorHAnsi"/>
                <w:b/>
                <w:sz w:val="24"/>
                <w:szCs w:val="24"/>
              </w:rPr>
            </w:pPr>
          </w:p>
        </w:tc>
        <w:tc>
          <w:tcPr>
            <w:tcW w:w="3915" w:type="dxa"/>
          </w:tcPr>
          <w:p w14:paraId="3160C8B0" w14:textId="77777777" w:rsidR="005728DF" w:rsidRDefault="005728DF" w:rsidP="00FE3402">
            <w:pPr>
              <w:rPr>
                <w:rFonts w:asciiTheme="majorHAnsi" w:hAnsiTheme="majorHAnsi"/>
                <w:b/>
                <w:sz w:val="24"/>
                <w:szCs w:val="24"/>
              </w:rPr>
            </w:pPr>
          </w:p>
        </w:tc>
        <w:tc>
          <w:tcPr>
            <w:tcW w:w="3915" w:type="dxa"/>
          </w:tcPr>
          <w:p w14:paraId="68FFC91F" w14:textId="77777777" w:rsidR="005728DF" w:rsidRDefault="005728DF" w:rsidP="00FE3402">
            <w:pPr>
              <w:rPr>
                <w:rFonts w:asciiTheme="majorHAnsi" w:hAnsiTheme="majorHAnsi"/>
                <w:b/>
                <w:sz w:val="24"/>
                <w:szCs w:val="24"/>
              </w:rPr>
            </w:pPr>
          </w:p>
        </w:tc>
        <w:tc>
          <w:tcPr>
            <w:tcW w:w="1620" w:type="dxa"/>
          </w:tcPr>
          <w:p w14:paraId="37D3AB84" w14:textId="77777777" w:rsidR="005728DF" w:rsidRDefault="005728DF" w:rsidP="00FE3402">
            <w:pPr>
              <w:rPr>
                <w:rFonts w:asciiTheme="majorHAnsi" w:hAnsiTheme="majorHAnsi"/>
                <w:b/>
                <w:sz w:val="24"/>
                <w:szCs w:val="24"/>
              </w:rPr>
            </w:pPr>
          </w:p>
        </w:tc>
      </w:tr>
      <w:tr w:rsidR="005728DF" w14:paraId="2BE1B73D" w14:textId="77777777" w:rsidTr="00F31361">
        <w:tc>
          <w:tcPr>
            <w:tcW w:w="1278" w:type="dxa"/>
          </w:tcPr>
          <w:p w14:paraId="798209C6" w14:textId="77777777" w:rsidR="005728DF" w:rsidRDefault="005728DF" w:rsidP="00FE3402">
            <w:pPr>
              <w:rPr>
                <w:rFonts w:asciiTheme="majorHAnsi" w:hAnsiTheme="majorHAnsi"/>
                <w:b/>
                <w:sz w:val="24"/>
                <w:szCs w:val="24"/>
              </w:rPr>
            </w:pPr>
          </w:p>
          <w:p w14:paraId="0CBDEAC4" w14:textId="77777777" w:rsidR="005728DF" w:rsidRDefault="005728DF" w:rsidP="00FE3402">
            <w:pPr>
              <w:rPr>
                <w:rFonts w:asciiTheme="majorHAnsi" w:hAnsiTheme="majorHAnsi"/>
                <w:b/>
                <w:sz w:val="24"/>
                <w:szCs w:val="24"/>
              </w:rPr>
            </w:pPr>
          </w:p>
        </w:tc>
        <w:tc>
          <w:tcPr>
            <w:tcW w:w="3915" w:type="dxa"/>
          </w:tcPr>
          <w:p w14:paraId="6CE4222A" w14:textId="77777777" w:rsidR="005728DF" w:rsidRDefault="005728DF" w:rsidP="00FE3402">
            <w:pPr>
              <w:rPr>
                <w:rFonts w:asciiTheme="majorHAnsi" w:hAnsiTheme="majorHAnsi"/>
                <w:b/>
                <w:sz w:val="24"/>
                <w:szCs w:val="24"/>
              </w:rPr>
            </w:pPr>
          </w:p>
        </w:tc>
        <w:tc>
          <w:tcPr>
            <w:tcW w:w="3915" w:type="dxa"/>
          </w:tcPr>
          <w:p w14:paraId="06FF919C" w14:textId="77777777" w:rsidR="005728DF" w:rsidRDefault="005728DF" w:rsidP="00FE3402">
            <w:pPr>
              <w:rPr>
                <w:rFonts w:asciiTheme="majorHAnsi" w:hAnsiTheme="majorHAnsi"/>
                <w:b/>
                <w:sz w:val="24"/>
                <w:szCs w:val="24"/>
              </w:rPr>
            </w:pPr>
          </w:p>
        </w:tc>
        <w:tc>
          <w:tcPr>
            <w:tcW w:w="1620" w:type="dxa"/>
          </w:tcPr>
          <w:p w14:paraId="1581B3F7" w14:textId="77777777" w:rsidR="005728DF" w:rsidRDefault="005728DF" w:rsidP="00FE3402">
            <w:pPr>
              <w:rPr>
                <w:rFonts w:asciiTheme="majorHAnsi" w:hAnsiTheme="majorHAnsi"/>
                <w:b/>
                <w:sz w:val="24"/>
                <w:szCs w:val="24"/>
              </w:rPr>
            </w:pPr>
          </w:p>
        </w:tc>
      </w:tr>
      <w:tr w:rsidR="005728DF" w14:paraId="3668DD0F" w14:textId="77777777" w:rsidTr="00F31361">
        <w:tc>
          <w:tcPr>
            <w:tcW w:w="1278" w:type="dxa"/>
          </w:tcPr>
          <w:p w14:paraId="0D3F74F5" w14:textId="77777777" w:rsidR="005728DF" w:rsidRDefault="005728DF" w:rsidP="00FE3402">
            <w:pPr>
              <w:rPr>
                <w:rFonts w:asciiTheme="majorHAnsi" w:hAnsiTheme="majorHAnsi"/>
                <w:b/>
                <w:sz w:val="24"/>
                <w:szCs w:val="24"/>
              </w:rPr>
            </w:pPr>
          </w:p>
          <w:p w14:paraId="56768DA8" w14:textId="77777777" w:rsidR="005728DF" w:rsidRDefault="005728DF" w:rsidP="00FE3402">
            <w:pPr>
              <w:rPr>
                <w:rFonts w:asciiTheme="majorHAnsi" w:hAnsiTheme="majorHAnsi"/>
                <w:b/>
                <w:sz w:val="24"/>
                <w:szCs w:val="24"/>
              </w:rPr>
            </w:pPr>
          </w:p>
        </w:tc>
        <w:tc>
          <w:tcPr>
            <w:tcW w:w="3915" w:type="dxa"/>
          </w:tcPr>
          <w:p w14:paraId="1D2537C8" w14:textId="77777777" w:rsidR="005728DF" w:rsidRDefault="005728DF" w:rsidP="00FE3402">
            <w:pPr>
              <w:rPr>
                <w:rFonts w:asciiTheme="majorHAnsi" w:hAnsiTheme="majorHAnsi"/>
                <w:b/>
                <w:sz w:val="24"/>
                <w:szCs w:val="24"/>
              </w:rPr>
            </w:pPr>
          </w:p>
        </w:tc>
        <w:tc>
          <w:tcPr>
            <w:tcW w:w="3915" w:type="dxa"/>
          </w:tcPr>
          <w:p w14:paraId="37D9ADA7" w14:textId="77777777" w:rsidR="005728DF" w:rsidRDefault="005728DF" w:rsidP="00FE3402">
            <w:pPr>
              <w:rPr>
                <w:rFonts w:asciiTheme="majorHAnsi" w:hAnsiTheme="majorHAnsi"/>
                <w:b/>
                <w:sz w:val="24"/>
                <w:szCs w:val="24"/>
              </w:rPr>
            </w:pPr>
          </w:p>
        </w:tc>
        <w:tc>
          <w:tcPr>
            <w:tcW w:w="1620" w:type="dxa"/>
          </w:tcPr>
          <w:p w14:paraId="34E7A9C6" w14:textId="77777777" w:rsidR="005728DF" w:rsidRDefault="005728DF" w:rsidP="00FE3402">
            <w:pPr>
              <w:rPr>
                <w:rFonts w:asciiTheme="majorHAnsi" w:hAnsiTheme="majorHAnsi"/>
                <w:b/>
                <w:sz w:val="24"/>
                <w:szCs w:val="24"/>
              </w:rPr>
            </w:pPr>
          </w:p>
        </w:tc>
      </w:tr>
      <w:tr w:rsidR="005728DF" w14:paraId="39EE49A0" w14:textId="77777777" w:rsidTr="00F31361">
        <w:tc>
          <w:tcPr>
            <w:tcW w:w="1278" w:type="dxa"/>
          </w:tcPr>
          <w:p w14:paraId="6FF550E7" w14:textId="77777777" w:rsidR="005728DF" w:rsidRDefault="005728DF" w:rsidP="00FE3402">
            <w:pPr>
              <w:rPr>
                <w:rFonts w:asciiTheme="majorHAnsi" w:hAnsiTheme="majorHAnsi"/>
                <w:b/>
                <w:sz w:val="24"/>
                <w:szCs w:val="24"/>
              </w:rPr>
            </w:pPr>
          </w:p>
          <w:p w14:paraId="312DA08F" w14:textId="77777777" w:rsidR="005728DF" w:rsidRDefault="005728DF" w:rsidP="00FE3402">
            <w:pPr>
              <w:rPr>
                <w:rFonts w:asciiTheme="majorHAnsi" w:hAnsiTheme="majorHAnsi"/>
                <w:b/>
                <w:sz w:val="24"/>
                <w:szCs w:val="24"/>
              </w:rPr>
            </w:pPr>
          </w:p>
        </w:tc>
        <w:tc>
          <w:tcPr>
            <w:tcW w:w="3915" w:type="dxa"/>
          </w:tcPr>
          <w:p w14:paraId="3E75647E" w14:textId="77777777" w:rsidR="005728DF" w:rsidRDefault="005728DF" w:rsidP="00FE3402">
            <w:pPr>
              <w:rPr>
                <w:rFonts w:asciiTheme="majorHAnsi" w:hAnsiTheme="majorHAnsi"/>
                <w:b/>
                <w:sz w:val="24"/>
                <w:szCs w:val="24"/>
              </w:rPr>
            </w:pPr>
          </w:p>
        </w:tc>
        <w:tc>
          <w:tcPr>
            <w:tcW w:w="3915" w:type="dxa"/>
          </w:tcPr>
          <w:p w14:paraId="389D07BF" w14:textId="77777777" w:rsidR="005728DF" w:rsidRDefault="005728DF" w:rsidP="00FE3402">
            <w:pPr>
              <w:rPr>
                <w:rFonts w:asciiTheme="majorHAnsi" w:hAnsiTheme="majorHAnsi"/>
                <w:b/>
                <w:sz w:val="24"/>
                <w:szCs w:val="24"/>
              </w:rPr>
            </w:pPr>
          </w:p>
        </w:tc>
        <w:tc>
          <w:tcPr>
            <w:tcW w:w="1620" w:type="dxa"/>
          </w:tcPr>
          <w:p w14:paraId="7B3EF948" w14:textId="77777777" w:rsidR="005728DF" w:rsidRDefault="005728DF" w:rsidP="00FE3402">
            <w:pPr>
              <w:rPr>
                <w:rFonts w:asciiTheme="majorHAnsi" w:hAnsiTheme="majorHAnsi"/>
                <w:b/>
                <w:sz w:val="24"/>
                <w:szCs w:val="24"/>
              </w:rPr>
            </w:pPr>
          </w:p>
        </w:tc>
      </w:tr>
      <w:tr w:rsidR="005728DF" w14:paraId="0078CD65" w14:textId="77777777" w:rsidTr="00F31361">
        <w:tc>
          <w:tcPr>
            <w:tcW w:w="1278" w:type="dxa"/>
          </w:tcPr>
          <w:p w14:paraId="058B4C61" w14:textId="77777777" w:rsidR="005728DF" w:rsidRDefault="005728DF" w:rsidP="00FE3402">
            <w:pPr>
              <w:rPr>
                <w:rFonts w:asciiTheme="majorHAnsi" w:hAnsiTheme="majorHAnsi"/>
                <w:b/>
                <w:sz w:val="24"/>
                <w:szCs w:val="24"/>
              </w:rPr>
            </w:pPr>
          </w:p>
          <w:p w14:paraId="4BFDE321" w14:textId="77777777" w:rsidR="005728DF" w:rsidRDefault="005728DF" w:rsidP="00FE3402">
            <w:pPr>
              <w:rPr>
                <w:rFonts w:asciiTheme="majorHAnsi" w:hAnsiTheme="majorHAnsi"/>
                <w:b/>
                <w:sz w:val="24"/>
                <w:szCs w:val="24"/>
              </w:rPr>
            </w:pPr>
          </w:p>
        </w:tc>
        <w:tc>
          <w:tcPr>
            <w:tcW w:w="3915" w:type="dxa"/>
          </w:tcPr>
          <w:p w14:paraId="65FF442D" w14:textId="77777777" w:rsidR="005728DF" w:rsidRDefault="005728DF" w:rsidP="00FE3402">
            <w:pPr>
              <w:rPr>
                <w:rFonts w:asciiTheme="majorHAnsi" w:hAnsiTheme="majorHAnsi"/>
                <w:b/>
                <w:sz w:val="24"/>
                <w:szCs w:val="24"/>
              </w:rPr>
            </w:pPr>
          </w:p>
        </w:tc>
        <w:tc>
          <w:tcPr>
            <w:tcW w:w="3915" w:type="dxa"/>
          </w:tcPr>
          <w:p w14:paraId="0CE74E5D" w14:textId="77777777" w:rsidR="005728DF" w:rsidRDefault="005728DF" w:rsidP="00FE3402">
            <w:pPr>
              <w:rPr>
                <w:rFonts w:asciiTheme="majorHAnsi" w:hAnsiTheme="majorHAnsi"/>
                <w:b/>
                <w:sz w:val="24"/>
                <w:szCs w:val="24"/>
              </w:rPr>
            </w:pPr>
          </w:p>
        </w:tc>
        <w:tc>
          <w:tcPr>
            <w:tcW w:w="1620" w:type="dxa"/>
          </w:tcPr>
          <w:p w14:paraId="20B5FB5C" w14:textId="77777777" w:rsidR="005728DF" w:rsidRDefault="005728DF" w:rsidP="00FE3402">
            <w:pPr>
              <w:rPr>
                <w:rFonts w:asciiTheme="majorHAnsi" w:hAnsiTheme="majorHAnsi"/>
                <w:b/>
                <w:sz w:val="24"/>
                <w:szCs w:val="24"/>
              </w:rPr>
            </w:pPr>
          </w:p>
        </w:tc>
      </w:tr>
      <w:tr w:rsidR="005728DF" w14:paraId="3B9C25C6" w14:textId="77777777" w:rsidTr="00F31361">
        <w:tc>
          <w:tcPr>
            <w:tcW w:w="1278" w:type="dxa"/>
          </w:tcPr>
          <w:p w14:paraId="356C4E6B" w14:textId="77777777" w:rsidR="005728DF" w:rsidRDefault="005728DF" w:rsidP="00FE3402">
            <w:pPr>
              <w:rPr>
                <w:rFonts w:asciiTheme="majorHAnsi" w:hAnsiTheme="majorHAnsi"/>
                <w:b/>
                <w:sz w:val="24"/>
                <w:szCs w:val="24"/>
              </w:rPr>
            </w:pPr>
          </w:p>
        </w:tc>
        <w:tc>
          <w:tcPr>
            <w:tcW w:w="3915" w:type="dxa"/>
          </w:tcPr>
          <w:p w14:paraId="17093797" w14:textId="77777777" w:rsidR="005728DF" w:rsidRDefault="005728DF" w:rsidP="00FE3402">
            <w:pPr>
              <w:rPr>
                <w:rFonts w:asciiTheme="majorHAnsi" w:hAnsiTheme="majorHAnsi"/>
                <w:b/>
                <w:sz w:val="24"/>
                <w:szCs w:val="24"/>
              </w:rPr>
            </w:pPr>
          </w:p>
        </w:tc>
        <w:tc>
          <w:tcPr>
            <w:tcW w:w="3915" w:type="dxa"/>
          </w:tcPr>
          <w:p w14:paraId="57A65D31" w14:textId="77777777" w:rsidR="005728DF" w:rsidRDefault="005728DF" w:rsidP="00FE3402">
            <w:pPr>
              <w:rPr>
                <w:rFonts w:asciiTheme="majorHAnsi" w:hAnsiTheme="majorHAnsi"/>
                <w:b/>
                <w:sz w:val="24"/>
                <w:szCs w:val="24"/>
              </w:rPr>
            </w:pPr>
          </w:p>
          <w:p w14:paraId="245209A1" w14:textId="77777777" w:rsidR="005728DF" w:rsidRDefault="005728DF" w:rsidP="00FE3402">
            <w:pPr>
              <w:rPr>
                <w:rFonts w:asciiTheme="majorHAnsi" w:hAnsiTheme="majorHAnsi"/>
                <w:b/>
                <w:sz w:val="24"/>
                <w:szCs w:val="24"/>
              </w:rPr>
            </w:pPr>
          </w:p>
        </w:tc>
        <w:tc>
          <w:tcPr>
            <w:tcW w:w="1620" w:type="dxa"/>
          </w:tcPr>
          <w:p w14:paraId="7A481D62" w14:textId="77777777" w:rsidR="005728DF" w:rsidRDefault="005728DF" w:rsidP="00FE3402">
            <w:pPr>
              <w:rPr>
                <w:rFonts w:asciiTheme="majorHAnsi" w:hAnsiTheme="majorHAnsi"/>
                <w:b/>
                <w:sz w:val="24"/>
                <w:szCs w:val="24"/>
              </w:rPr>
            </w:pPr>
          </w:p>
        </w:tc>
      </w:tr>
      <w:tr w:rsidR="005728DF" w14:paraId="2F57F9EE" w14:textId="77777777" w:rsidTr="00F31361">
        <w:tc>
          <w:tcPr>
            <w:tcW w:w="1278" w:type="dxa"/>
          </w:tcPr>
          <w:p w14:paraId="7061E96E" w14:textId="77777777" w:rsidR="005728DF" w:rsidRDefault="005728DF" w:rsidP="00FE3402">
            <w:pPr>
              <w:rPr>
                <w:rFonts w:asciiTheme="majorHAnsi" w:hAnsiTheme="majorHAnsi"/>
                <w:b/>
                <w:sz w:val="24"/>
                <w:szCs w:val="24"/>
              </w:rPr>
            </w:pPr>
          </w:p>
        </w:tc>
        <w:tc>
          <w:tcPr>
            <w:tcW w:w="3915" w:type="dxa"/>
          </w:tcPr>
          <w:p w14:paraId="77450C41" w14:textId="77777777" w:rsidR="005728DF" w:rsidRDefault="005728DF" w:rsidP="00FE3402">
            <w:pPr>
              <w:rPr>
                <w:rFonts w:asciiTheme="majorHAnsi" w:hAnsiTheme="majorHAnsi"/>
                <w:b/>
                <w:sz w:val="24"/>
                <w:szCs w:val="24"/>
              </w:rPr>
            </w:pPr>
          </w:p>
        </w:tc>
        <w:tc>
          <w:tcPr>
            <w:tcW w:w="3915" w:type="dxa"/>
          </w:tcPr>
          <w:p w14:paraId="2EF41E03" w14:textId="77777777" w:rsidR="005728DF" w:rsidRDefault="005728DF" w:rsidP="00FE3402">
            <w:pPr>
              <w:rPr>
                <w:rFonts w:asciiTheme="majorHAnsi" w:hAnsiTheme="majorHAnsi"/>
                <w:b/>
                <w:sz w:val="24"/>
                <w:szCs w:val="24"/>
              </w:rPr>
            </w:pPr>
          </w:p>
          <w:p w14:paraId="6630316E" w14:textId="77777777" w:rsidR="005728DF" w:rsidRDefault="005728DF" w:rsidP="00FE3402">
            <w:pPr>
              <w:rPr>
                <w:rFonts w:asciiTheme="majorHAnsi" w:hAnsiTheme="majorHAnsi"/>
                <w:b/>
                <w:sz w:val="24"/>
                <w:szCs w:val="24"/>
              </w:rPr>
            </w:pPr>
          </w:p>
        </w:tc>
        <w:tc>
          <w:tcPr>
            <w:tcW w:w="1620" w:type="dxa"/>
          </w:tcPr>
          <w:p w14:paraId="61E528B8" w14:textId="77777777" w:rsidR="005728DF" w:rsidRDefault="005728DF" w:rsidP="00FE3402">
            <w:pPr>
              <w:rPr>
                <w:rFonts w:asciiTheme="majorHAnsi" w:hAnsiTheme="majorHAnsi"/>
                <w:b/>
                <w:sz w:val="24"/>
                <w:szCs w:val="24"/>
              </w:rPr>
            </w:pPr>
          </w:p>
        </w:tc>
      </w:tr>
      <w:tr w:rsidR="005728DF" w14:paraId="7CCFA825" w14:textId="77777777" w:rsidTr="00F31361">
        <w:tc>
          <w:tcPr>
            <w:tcW w:w="1278" w:type="dxa"/>
          </w:tcPr>
          <w:p w14:paraId="5D1BE631" w14:textId="77777777" w:rsidR="005728DF" w:rsidRDefault="005728DF" w:rsidP="00FE3402">
            <w:pPr>
              <w:rPr>
                <w:rFonts w:asciiTheme="majorHAnsi" w:hAnsiTheme="majorHAnsi"/>
                <w:b/>
                <w:sz w:val="24"/>
                <w:szCs w:val="24"/>
              </w:rPr>
            </w:pPr>
          </w:p>
        </w:tc>
        <w:tc>
          <w:tcPr>
            <w:tcW w:w="3915" w:type="dxa"/>
          </w:tcPr>
          <w:p w14:paraId="125AD1A0" w14:textId="77777777" w:rsidR="005728DF" w:rsidRDefault="005728DF" w:rsidP="00FE3402">
            <w:pPr>
              <w:rPr>
                <w:rFonts w:asciiTheme="majorHAnsi" w:hAnsiTheme="majorHAnsi"/>
                <w:b/>
                <w:sz w:val="24"/>
                <w:szCs w:val="24"/>
              </w:rPr>
            </w:pPr>
          </w:p>
        </w:tc>
        <w:tc>
          <w:tcPr>
            <w:tcW w:w="3915" w:type="dxa"/>
          </w:tcPr>
          <w:p w14:paraId="4128A936" w14:textId="77777777" w:rsidR="005728DF" w:rsidRDefault="005728DF" w:rsidP="00FE3402">
            <w:pPr>
              <w:rPr>
                <w:rFonts w:asciiTheme="majorHAnsi" w:hAnsiTheme="majorHAnsi"/>
                <w:b/>
                <w:sz w:val="24"/>
                <w:szCs w:val="24"/>
              </w:rPr>
            </w:pPr>
          </w:p>
          <w:p w14:paraId="4FF05E66" w14:textId="77777777" w:rsidR="005728DF" w:rsidRDefault="005728DF" w:rsidP="00FE3402">
            <w:pPr>
              <w:rPr>
                <w:rFonts w:asciiTheme="majorHAnsi" w:hAnsiTheme="majorHAnsi"/>
                <w:b/>
                <w:sz w:val="24"/>
                <w:szCs w:val="24"/>
              </w:rPr>
            </w:pPr>
          </w:p>
        </w:tc>
        <w:tc>
          <w:tcPr>
            <w:tcW w:w="1620" w:type="dxa"/>
          </w:tcPr>
          <w:p w14:paraId="53624A77" w14:textId="77777777" w:rsidR="005728DF" w:rsidRDefault="005728DF" w:rsidP="00FE3402">
            <w:pPr>
              <w:rPr>
                <w:rFonts w:asciiTheme="majorHAnsi" w:hAnsiTheme="majorHAnsi"/>
                <w:b/>
                <w:sz w:val="24"/>
                <w:szCs w:val="24"/>
              </w:rPr>
            </w:pPr>
          </w:p>
        </w:tc>
      </w:tr>
      <w:tr w:rsidR="005728DF" w14:paraId="5A89B150" w14:textId="77777777" w:rsidTr="00F31361">
        <w:tc>
          <w:tcPr>
            <w:tcW w:w="1278" w:type="dxa"/>
          </w:tcPr>
          <w:p w14:paraId="45728961" w14:textId="77777777" w:rsidR="005728DF" w:rsidRDefault="005728DF" w:rsidP="00FE3402">
            <w:pPr>
              <w:rPr>
                <w:rFonts w:asciiTheme="majorHAnsi" w:hAnsiTheme="majorHAnsi"/>
                <w:b/>
                <w:sz w:val="24"/>
                <w:szCs w:val="24"/>
              </w:rPr>
            </w:pPr>
          </w:p>
        </w:tc>
        <w:tc>
          <w:tcPr>
            <w:tcW w:w="3915" w:type="dxa"/>
          </w:tcPr>
          <w:p w14:paraId="560D247B" w14:textId="77777777" w:rsidR="005728DF" w:rsidRDefault="005728DF" w:rsidP="00FE3402">
            <w:pPr>
              <w:rPr>
                <w:rFonts w:asciiTheme="majorHAnsi" w:hAnsiTheme="majorHAnsi"/>
                <w:b/>
                <w:sz w:val="24"/>
                <w:szCs w:val="24"/>
              </w:rPr>
            </w:pPr>
          </w:p>
        </w:tc>
        <w:tc>
          <w:tcPr>
            <w:tcW w:w="3915" w:type="dxa"/>
          </w:tcPr>
          <w:p w14:paraId="513D5F25" w14:textId="77777777" w:rsidR="005728DF" w:rsidRDefault="005728DF" w:rsidP="00FE3402">
            <w:pPr>
              <w:rPr>
                <w:rFonts w:asciiTheme="majorHAnsi" w:hAnsiTheme="majorHAnsi"/>
                <w:b/>
                <w:sz w:val="24"/>
                <w:szCs w:val="24"/>
              </w:rPr>
            </w:pPr>
          </w:p>
          <w:p w14:paraId="3A77EDD3" w14:textId="77777777" w:rsidR="005728DF" w:rsidRDefault="005728DF" w:rsidP="00FE3402">
            <w:pPr>
              <w:rPr>
                <w:rFonts w:asciiTheme="majorHAnsi" w:hAnsiTheme="majorHAnsi"/>
                <w:b/>
                <w:sz w:val="24"/>
                <w:szCs w:val="24"/>
              </w:rPr>
            </w:pPr>
          </w:p>
        </w:tc>
        <w:tc>
          <w:tcPr>
            <w:tcW w:w="1620" w:type="dxa"/>
          </w:tcPr>
          <w:p w14:paraId="25EB9A43" w14:textId="77777777" w:rsidR="005728DF" w:rsidRDefault="005728DF" w:rsidP="00FE3402">
            <w:pPr>
              <w:rPr>
                <w:rFonts w:asciiTheme="majorHAnsi" w:hAnsiTheme="majorHAnsi"/>
                <w:b/>
                <w:sz w:val="24"/>
                <w:szCs w:val="24"/>
              </w:rPr>
            </w:pPr>
          </w:p>
        </w:tc>
      </w:tr>
      <w:tr w:rsidR="005728DF" w14:paraId="54E5C0D6" w14:textId="77777777" w:rsidTr="00F31361">
        <w:tc>
          <w:tcPr>
            <w:tcW w:w="1278" w:type="dxa"/>
          </w:tcPr>
          <w:p w14:paraId="6F643402" w14:textId="77777777" w:rsidR="005728DF" w:rsidRDefault="005728DF" w:rsidP="00FE3402">
            <w:pPr>
              <w:rPr>
                <w:rFonts w:asciiTheme="majorHAnsi" w:hAnsiTheme="majorHAnsi"/>
                <w:b/>
                <w:sz w:val="24"/>
                <w:szCs w:val="24"/>
              </w:rPr>
            </w:pPr>
          </w:p>
        </w:tc>
        <w:tc>
          <w:tcPr>
            <w:tcW w:w="3915" w:type="dxa"/>
          </w:tcPr>
          <w:p w14:paraId="722C2AC8" w14:textId="77777777" w:rsidR="005728DF" w:rsidRDefault="005728DF" w:rsidP="00FE3402">
            <w:pPr>
              <w:rPr>
                <w:rFonts w:asciiTheme="majorHAnsi" w:hAnsiTheme="majorHAnsi"/>
                <w:b/>
                <w:sz w:val="24"/>
                <w:szCs w:val="24"/>
              </w:rPr>
            </w:pPr>
          </w:p>
        </w:tc>
        <w:tc>
          <w:tcPr>
            <w:tcW w:w="3915" w:type="dxa"/>
          </w:tcPr>
          <w:p w14:paraId="237236D1" w14:textId="77777777" w:rsidR="005728DF" w:rsidRDefault="005728DF" w:rsidP="00FE3402">
            <w:pPr>
              <w:rPr>
                <w:rFonts w:asciiTheme="majorHAnsi" w:hAnsiTheme="majorHAnsi"/>
                <w:b/>
                <w:sz w:val="24"/>
                <w:szCs w:val="24"/>
              </w:rPr>
            </w:pPr>
          </w:p>
          <w:p w14:paraId="6FADA2A6" w14:textId="77777777" w:rsidR="005728DF" w:rsidRDefault="005728DF" w:rsidP="00FE3402">
            <w:pPr>
              <w:rPr>
                <w:rFonts w:asciiTheme="majorHAnsi" w:hAnsiTheme="majorHAnsi"/>
                <w:b/>
                <w:sz w:val="24"/>
                <w:szCs w:val="24"/>
              </w:rPr>
            </w:pPr>
          </w:p>
        </w:tc>
        <w:tc>
          <w:tcPr>
            <w:tcW w:w="1620" w:type="dxa"/>
          </w:tcPr>
          <w:p w14:paraId="7345B961" w14:textId="77777777" w:rsidR="005728DF" w:rsidRDefault="005728DF" w:rsidP="00FE3402">
            <w:pPr>
              <w:rPr>
                <w:rFonts w:asciiTheme="majorHAnsi" w:hAnsiTheme="majorHAnsi"/>
                <w:b/>
                <w:sz w:val="24"/>
                <w:szCs w:val="24"/>
              </w:rPr>
            </w:pPr>
          </w:p>
        </w:tc>
      </w:tr>
      <w:tr w:rsidR="005728DF" w14:paraId="48B1B921" w14:textId="77777777" w:rsidTr="00F31361">
        <w:tc>
          <w:tcPr>
            <w:tcW w:w="1278" w:type="dxa"/>
          </w:tcPr>
          <w:p w14:paraId="0D23C2AA" w14:textId="77777777" w:rsidR="005728DF" w:rsidRDefault="005728DF" w:rsidP="00FE3402">
            <w:pPr>
              <w:rPr>
                <w:rFonts w:asciiTheme="majorHAnsi" w:hAnsiTheme="majorHAnsi"/>
                <w:b/>
                <w:sz w:val="24"/>
                <w:szCs w:val="24"/>
              </w:rPr>
            </w:pPr>
          </w:p>
        </w:tc>
        <w:tc>
          <w:tcPr>
            <w:tcW w:w="3915" w:type="dxa"/>
          </w:tcPr>
          <w:p w14:paraId="2FEF9CF8" w14:textId="77777777" w:rsidR="005728DF" w:rsidRDefault="005728DF" w:rsidP="00FE3402">
            <w:pPr>
              <w:rPr>
                <w:rFonts w:asciiTheme="majorHAnsi" w:hAnsiTheme="majorHAnsi"/>
                <w:b/>
                <w:sz w:val="24"/>
                <w:szCs w:val="24"/>
              </w:rPr>
            </w:pPr>
          </w:p>
        </w:tc>
        <w:tc>
          <w:tcPr>
            <w:tcW w:w="3915" w:type="dxa"/>
          </w:tcPr>
          <w:p w14:paraId="1665AC30" w14:textId="77777777" w:rsidR="005728DF" w:rsidRDefault="005728DF" w:rsidP="00FE3402">
            <w:pPr>
              <w:rPr>
                <w:rFonts w:asciiTheme="majorHAnsi" w:hAnsiTheme="majorHAnsi"/>
                <w:b/>
                <w:sz w:val="24"/>
                <w:szCs w:val="24"/>
              </w:rPr>
            </w:pPr>
          </w:p>
          <w:p w14:paraId="558B7BF6" w14:textId="77777777" w:rsidR="005728DF" w:rsidRDefault="005728DF" w:rsidP="00FE3402">
            <w:pPr>
              <w:rPr>
                <w:rFonts w:asciiTheme="majorHAnsi" w:hAnsiTheme="majorHAnsi"/>
                <w:b/>
                <w:sz w:val="24"/>
                <w:szCs w:val="24"/>
              </w:rPr>
            </w:pPr>
          </w:p>
        </w:tc>
        <w:tc>
          <w:tcPr>
            <w:tcW w:w="1620" w:type="dxa"/>
          </w:tcPr>
          <w:p w14:paraId="631F73FE" w14:textId="77777777" w:rsidR="005728DF" w:rsidRDefault="005728DF" w:rsidP="00FE3402">
            <w:pPr>
              <w:rPr>
                <w:rFonts w:asciiTheme="majorHAnsi" w:hAnsiTheme="majorHAnsi"/>
                <w:b/>
                <w:sz w:val="24"/>
                <w:szCs w:val="24"/>
              </w:rPr>
            </w:pPr>
          </w:p>
        </w:tc>
      </w:tr>
      <w:tr w:rsidR="005728DF" w14:paraId="36D2349B" w14:textId="77777777" w:rsidTr="00F31361">
        <w:tc>
          <w:tcPr>
            <w:tcW w:w="1278" w:type="dxa"/>
          </w:tcPr>
          <w:p w14:paraId="6518095E" w14:textId="77777777" w:rsidR="005728DF" w:rsidRDefault="005728DF" w:rsidP="00FE3402">
            <w:pPr>
              <w:rPr>
                <w:rFonts w:asciiTheme="majorHAnsi" w:hAnsiTheme="majorHAnsi"/>
                <w:b/>
                <w:sz w:val="24"/>
                <w:szCs w:val="24"/>
              </w:rPr>
            </w:pPr>
          </w:p>
        </w:tc>
        <w:tc>
          <w:tcPr>
            <w:tcW w:w="3915" w:type="dxa"/>
          </w:tcPr>
          <w:p w14:paraId="662C47F1" w14:textId="77777777" w:rsidR="005728DF" w:rsidRDefault="005728DF" w:rsidP="00FE3402">
            <w:pPr>
              <w:rPr>
                <w:rFonts w:asciiTheme="majorHAnsi" w:hAnsiTheme="majorHAnsi"/>
                <w:b/>
                <w:sz w:val="24"/>
                <w:szCs w:val="24"/>
              </w:rPr>
            </w:pPr>
          </w:p>
        </w:tc>
        <w:tc>
          <w:tcPr>
            <w:tcW w:w="3915" w:type="dxa"/>
          </w:tcPr>
          <w:p w14:paraId="4BD0DEDD" w14:textId="77777777" w:rsidR="005728DF" w:rsidRDefault="005728DF" w:rsidP="00FE3402">
            <w:pPr>
              <w:rPr>
                <w:rFonts w:asciiTheme="majorHAnsi" w:hAnsiTheme="majorHAnsi"/>
                <w:b/>
                <w:sz w:val="24"/>
                <w:szCs w:val="24"/>
              </w:rPr>
            </w:pPr>
          </w:p>
          <w:p w14:paraId="270296DC" w14:textId="77777777" w:rsidR="005728DF" w:rsidRDefault="005728DF" w:rsidP="00FE3402">
            <w:pPr>
              <w:rPr>
                <w:rFonts w:asciiTheme="majorHAnsi" w:hAnsiTheme="majorHAnsi"/>
                <w:b/>
                <w:sz w:val="24"/>
                <w:szCs w:val="24"/>
              </w:rPr>
            </w:pPr>
          </w:p>
        </w:tc>
        <w:tc>
          <w:tcPr>
            <w:tcW w:w="1620" w:type="dxa"/>
          </w:tcPr>
          <w:p w14:paraId="29622FD8" w14:textId="77777777" w:rsidR="005728DF" w:rsidRDefault="005728DF" w:rsidP="00FE3402">
            <w:pPr>
              <w:rPr>
                <w:rFonts w:asciiTheme="majorHAnsi" w:hAnsiTheme="majorHAnsi"/>
                <w:b/>
                <w:sz w:val="24"/>
                <w:szCs w:val="24"/>
              </w:rPr>
            </w:pPr>
          </w:p>
        </w:tc>
      </w:tr>
      <w:tr w:rsidR="005728DF" w14:paraId="4A082429" w14:textId="77777777" w:rsidTr="00F31361">
        <w:tc>
          <w:tcPr>
            <w:tcW w:w="1278" w:type="dxa"/>
          </w:tcPr>
          <w:p w14:paraId="3938EE8F" w14:textId="77777777" w:rsidR="005728DF" w:rsidRDefault="005728DF" w:rsidP="00FE3402">
            <w:pPr>
              <w:rPr>
                <w:rFonts w:asciiTheme="majorHAnsi" w:hAnsiTheme="majorHAnsi"/>
                <w:b/>
                <w:sz w:val="24"/>
                <w:szCs w:val="24"/>
              </w:rPr>
            </w:pPr>
          </w:p>
        </w:tc>
        <w:tc>
          <w:tcPr>
            <w:tcW w:w="3915" w:type="dxa"/>
          </w:tcPr>
          <w:p w14:paraId="5824AC07" w14:textId="77777777" w:rsidR="005728DF" w:rsidRDefault="005728DF" w:rsidP="00FE3402">
            <w:pPr>
              <w:rPr>
                <w:rFonts w:asciiTheme="majorHAnsi" w:hAnsiTheme="majorHAnsi"/>
                <w:b/>
                <w:sz w:val="24"/>
                <w:szCs w:val="24"/>
              </w:rPr>
            </w:pPr>
          </w:p>
        </w:tc>
        <w:tc>
          <w:tcPr>
            <w:tcW w:w="3915" w:type="dxa"/>
          </w:tcPr>
          <w:p w14:paraId="11E87EB5" w14:textId="77777777" w:rsidR="005728DF" w:rsidRDefault="005728DF" w:rsidP="00FE3402">
            <w:pPr>
              <w:rPr>
                <w:rFonts w:asciiTheme="majorHAnsi" w:hAnsiTheme="majorHAnsi"/>
                <w:b/>
                <w:sz w:val="24"/>
                <w:szCs w:val="24"/>
              </w:rPr>
            </w:pPr>
          </w:p>
          <w:p w14:paraId="1F51AA64" w14:textId="77777777" w:rsidR="005728DF" w:rsidRDefault="005728DF" w:rsidP="00FE3402">
            <w:pPr>
              <w:rPr>
                <w:rFonts w:asciiTheme="majorHAnsi" w:hAnsiTheme="majorHAnsi"/>
                <w:b/>
                <w:sz w:val="24"/>
                <w:szCs w:val="24"/>
              </w:rPr>
            </w:pPr>
          </w:p>
        </w:tc>
        <w:tc>
          <w:tcPr>
            <w:tcW w:w="1620" w:type="dxa"/>
          </w:tcPr>
          <w:p w14:paraId="1B02807E" w14:textId="77777777" w:rsidR="005728DF" w:rsidRDefault="005728DF" w:rsidP="00FE3402">
            <w:pPr>
              <w:rPr>
                <w:rFonts w:asciiTheme="majorHAnsi" w:hAnsiTheme="majorHAnsi"/>
                <w:b/>
                <w:sz w:val="24"/>
                <w:szCs w:val="24"/>
              </w:rPr>
            </w:pPr>
          </w:p>
        </w:tc>
      </w:tr>
      <w:tr w:rsidR="005728DF" w14:paraId="2F427A3C" w14:textId="77777777" w:rsidTr="00F31361">
        <w:tc>
          <w:tcPr>
            <w:tcW w:w="1278" w:type="dxa"/>
          </w:tcPr>
          <w:p w14:paraId="35601030" w14:textId="77777777" w:rsidR="005728DF" w:rsidRDefault="005728DF" w:rsidP="00FE3402">
            <w:pPr>
              <w:rPr>
                <w:rFonts w:asciiTheme="majorHAnsi" w:hAnsiTheme="majorHAnsi"/>
                <w:b/>
                <w:sz w:val="24"/>
                <w:szCs w:val="24"/>
              </w:rPr>
            </w:pPr>
          </w:p>
        </w:tc>
        <w:tc>
          <w:tcPr>
            <w:tcW w:w="3915" w:type="dxa"/>
          </w:tcPr>
          <w:p w14:paraId="4159CC5E" w14:textId="77777777" w:rsidR="005728DF" w:rsidRDefault="005728DF" w:rsidP="00FE3402">
            <w:pPr>
              <w:rPr>
                <w:rFonts w:asciiTheme="majorHAnsi" w:hAnsiTheme="majorHAnsi"/>
                <w:b/>
                <w:sz w:val="24"/>
                <w:szCs w:val="24"/>
              </w:rPr>
            </w:pPr>
          </w:p>
        </w:tc>
        <w:tc>
          <w:tcPr>
            <w:tcW w:w="3915" w:type="dxa"/>
          </w:tcPr>
          <w:p w14:paraId="2D01FE34" w14:textId="77777777" w:rsidR="005728DF" w:rsidRDefault="005728DF" w:rsidP="00FE3402">
            <w:pPr>
              <w:rPr>
                <w:rFonts w:asciiTheme="majorHAnsi" w:hAnsiTheme="majorHAnsi"/>
                <w:b/>
                <w:sz w:val="24"/>
                <w:szCs w:val="24"/>
              </w:rPr>
            </w:pPr>
          </w:p>
          <w:p w14:paraId="4081D261" w14:textId="77777777" w:rsidR="005728DF" w:rsidRDefault="005728DF" w:rsidP="00FE3402">
            <w:pPr>
              <w:rPr>
                <w:rFonts w:asciiTheme="majorHAnsi" w:hAnsiTheme="majorHAnsi"/>
                <w:b/>
                <w:sz w:val="24"/>
                <w:szCs w:val="24"/>
              </w:rPr>
            </w:pPr>
          </w:p>
        </w:tc>
        <w:tc>
          <w:tcPr>
            <w:tcW w:w="1620" w:type="dxa"/>
          </w:tcPr>
          <w:p w14:paraId="4F70A3A3" w14:textId="77777777" w:rsidR="005728DF" w:rsidRDefault="005728DF" w:rsidP="00FE3402">
            <w:pPr>
              <w:rPr>
                <w:rFonts w:asciiTheme="majorHAnsi" w:hAnsiTheme="majorHAnsi"/>
                <w:b/>
                <w:sz w:val="24"/>
                <w:szCs w:val="24"/>
              </w:rPr>
            </w:pPr>
          </w:p>
        </w:tc>
      </w:tr>
      <w:tr w:rsidR="005728DF" w14:paraId="6FE06FBC" w14:textId="77777777" w:rsidTr="00F31361">
        <w:tc>
          <w:tcPr>
            <w:tcW w:w="1278" w:type="dxa"/>
          </w:tcPr>
          <w:p w14:paraId="2458175B" w14:textId="77777777" w:rsidR="005728DF" w:rsidRDefault="005728DF" w:rsidP="00FE3402">
            <w:pPr>
              <w:rPr>
                <w:rFonts w:asciiTheme="majorHAnsi" w:hAnsiTheme="majorHAnsi"/>
                <w:b/>
                <w:sz w:val="24"/>
                <w:szCs w:val="24"/>
              </w:rPr>
            </w:pPr>
          </w:p>
        </w:tc>
        <w:tc>
          <w:tcPr>
            <w:tcW w:w="3915" w:type="dxa"/>
          </w:tcPr>
          <w:p w14:paraId="6284C371" w14:textId="77777777" w:rsidR="005728DF" w:rsidRDefault="005728DF" w:rsidP="00FE3402">
            <w:pPr>
              <w:rPr>
                <w:rFonts w:asciiTheme="majorHAnsi" w:hAnsiTheme="majorHAnsi"/>
                <w:b/>
                <w:sz w:val="24"/>
                <w:szCs w:val="24"/>
              </w:rPr>
            </w:pPr>
          </w:p>
        </w:tc>
        <w:tc>
          <w:tcPr>
            <w:tcW w:w="3915" w:type="dxa"/>
          </w:tcPr>
          <w:p w14:paraId="1A4AA789" w14:textId="77777777" w:rsidR="005728DF" w:rsidRDefault="005728DF" w:rsidP="00FE3402">
            <w:pPr>
              <w:rPr>
                <w:rFonts w:asciiTheme="majorHAnsi" w:hAnsiTheme="majorHAnsi"/>
                <w:b/>
                <w:sz w:val="24"/>
                <w:szCs w:val="24"/>
              </w:rPr>
            </w:pPr>
          </w:p>
          <w:p w14:paraId="3D09F24F" w14:textId="77777777" w:rsidR="005728DF" w:rsidRDefault="005728DF" w:rsidP="00FE3402">
            <w:pPr>
              <w:rPr>
                <w:rFonts w:asciiTheme="majorHAnsi" w:hAnsiTheme="majorHAnsi"/>
                <w:b/>
                <w:sz w:val="24"/>
                <w:szCs w:val="24"/>
              </w:rPr>
            </w:pPr>
          </w:p>
        </w:tc>
        <w:tc>
          <w:tcPr>
            <w:tcW w:w="1620" w:type="dxa"/>
          </w:tcPr>
          <w:p w14:paraId="41A19BBD" w14:textId="77777777" w:rsidR="005728DF" w:rsidRDefault="005728DF" w:rsidP="00FE3402">
            <w:pPr>
              <w:rPr>
                <w:rFonts w:asciiTheme="majorHAnsi" w:hAnsiTheme="majorHAnsi"/>
                <w:b/>
                <w:sz w:val="24"/>
                <w:szCs w:val="24"/>
              </w:rPr>
            </w:pPr>
          </w:p>
        </w:tc>
      </w:tr>
      <w:tr w:rsidR="005728DF" w14:paraId="317E16DE" w14:textId="77777777" w:rsidTr="00F31361">
        <w:tc>
          <w:tcPr>
            <w:tcW w:w="1278" w:type="dxa"/>
          </w:tcPr>
          <w:p w14:paraId="102B637B" w14:textId="77777777" w:rsidR="005728DF" w:rsidRDefault="005728DF" w:rsidP="00FE3402">
            <w:pPr>
              <w:rPr>
                <w:rFonts w:asciiTheme="majorHAnsi" w:hAnsiTheme="majorHAnsi"/>
                <w:b/>
                <w:sz w:val="24"/>
                <w:szCs w:val="24"/>
              </w:rPr>
            </w:pPr>
          </w:p>
        </w:tc>
        <w:tc>
          <w:tcPr>
            <w:tcW w:w="3915" w:type="dxa"/>
          </w:tcPr>
          <w:p w14:paraId="6B94139D" w14:textId="77777777" w:rsidR="005728DF" w:rsidRDefault="005728DF" w:rsidP="00FE3402">
            <w:pPr>
              <w:rPr>
                <w:rFonts w:asciiTheme="majorHAnsi" w:hAnsiTheme="majorHAnsi"/>
                <w:b/>
                <w:sz w:val="24"/>
                <w:szCs w:val="24"/>
              </w:rPr>
            </w:pPr>
          </w:p>
        </w:tc>
        <w:tc>
          <w:tcPr>
            <w:tcW w:w="3915" w:type="dxa"/>
          </w:tcPr>
          <w:p w14:paraId="2AC15523" w14:textId="77777777" w:rsidR="005728DF" w:rsidRDefault="005728DF" w:rsidP="00FE3402">
            <w:pPr>
              <w:rPr>
                <w:rFonts w:asciiTheme="majorHAnsi" w:hAnsiTheme="majorHAnsi"/>
                <w:b/>
                <w:sz w:val="24"/>
                <w:szCs w:val="24"/>
              </w:rPr>
            </w:pPr>
          </w:p>
          <w:p w14:paraId="55EBF728" w14:textId="77777777" w:rsidR="005728DF" w:rsidRDefault="005728DF" w:rsidP="00FE3402">
            <w:pPr>
              <w:rPr>
                <w:rFonts w:asciiTheme="majorHAnsi" w:hAnsiTheme="majorHAnsi"/>
                <w:b/>
                <w:sz w:val="24"/>
                <w:szCs w:val="24"/>
              </w:rPr>
            </w:pPr>
          </w:p>
        </w:tc>
        <w:tc>
          <w:tcPr>
            <w:tcW w:w="1620" w:type="dxa"/>
          </w:tcPr>
          <w:p w14:paraId="58759265" w14:textId="77777777" w:rsidR="005728DF" w:rsidRDefault="005728DF" w:rsidP="00FE3402">
            <w:pPr>
              <w:rPr>
                <w:rFonts w:asciiTheme="majorHAnsi" w:hAnsiTheme="majorHAnsi"/>
                <w:b/>
                <w:sz w:val="24"/>
                <w:szCs w:val="24"/>
              </w:rPr>
            </w:pPr>
          </w:p>
        </w:tc>
      </w:tr>
      <w:tr w:rsidR="005728DF" w14:paraId="7AC3CD32" w14:textId="77777777" w:rsidTr="00F31361">
        <w:tc>
          <w:tcPr>
            <w:tcW w:w="1278" w:type="dxa"/>
          </w:tcPr>
          <w:p w14:paraId="4D4004E2" w14:textId="77777777" w:rsidR="005728DF" w:rsidRDefault="005728DF" w:rsidP="00FE3402">
            <w:pPr>
              <w:rPr>
                <w:rFonts w:asciiTheme="majorHAnsi" w:hAnsiTheme="majorHAnsi"/>
                <w:b/>
                <w:sz w:val="24"/>
                <w:szCs w:val="24"/>
              </w:rPr>
            </w:pPr>
          </w:p>
        </w:tc>
        <w:tc>
          <w:tcPr>
            <w:tcW w:w="3915" w:type="dxa"/>
          </w:tcPr>
          <w:p w14:paraId="2C0841D2" w14:textId="77777777" w:rsidR="005728DF" w:rsidRDefault="005728DF" w:rsidP="00FE3402">
            <w:pPr>
              <w:rPr>
                <w:rFonts w:asciiTheme="majorHAnsi" w:hAnsiTheme="majorHAnsi"/>
                <w:b/>
                <w:sz w:val="24"/>
                <w:szCs w:val="24"/>
              </w:rPr>
            </w:pPr>
          </w:p>
        </w:tc>
        <w:tc>
          <w:tcPr>
            <w:tcW w:w="3915" w:type="dxa"/>
          </w:tcPr>
          <w:p w14:paraId="53D1E875" w14:textId="77777777" w:rsidR="005728DF" w:rsidRDefault="005728DF" w:rsidP="00FE3402">
            <w:pPr>
              <w:rPr>
                <w:rFonts w:asciiTheme="majorHAnsi" w:hAnsiTheme="majorHAnsi"/>
                <w:b/>
                <w:sz w:val="24"/>
                <w:szCs w:val="24"/>
              </w:rPr>
            </w:pPr>
          </w:p>
          <w:p w14:paraId="36CFC22C" w14:textId="77777777" w:rsidR="005728DF" w:rsidRDefault="005728DF" w:rsidP="00FE3402">
            <w:pPr>
              <w:rPr>
                <w:rFonts w:asciiTheme="majorHAnsi" w:hAnsiTheme="majorHAnsi"/>
                <w:b/>
                <w:sz w:val="24"/>
                <w:szCs w:val="24"/>
              </w:rPr>
            </w:pPr>
          </w:p>
        </w:tc>
        <w:tc>
          <w:tcPr>
            <w:tcW w:w="1620" w:type="dxa"/>
          </w:tcPr>
          <w:p w14:paraId="5B58DA83" w14:textId="77777777" w:rsidR="005728DF" w:rsidRDefault="005728DF" w:rsidP="00FE3402">
            <w:pPr>
              <w:rPr>
                <w:rFonts w:asciiTheme="majorHAnsi" w:hAnsiTheme="majorHAnsi"/>
                <w:b/>
                <w:sz w:val="24"/>
                <w:szCs w:val="24"/>
              </w:rPr>
            </w:pPr>
          </w:p>
        </w:tc>
      </w:tr>
      <w:tr w:rsidR="005728DF" w14:paraId="4F9E4837" w14:textId="77777777" w:rsidTr="00F31361">
        <w:tc>
          <w:tcPr>
            <w:tcW w:w="1278" w:type="dxa"/>
          </w:tcPr>
          <w:p w14:paraId="44A3EFCC" w14:textId="77777777" w:rsidR="005728DF" w:rsidRDefault="005728DF" w:rsidP="00FE3402">
            <w:pPr>
              <w:rPr>
                <w:rFonts w:asciiTheme="majorHAnsi" w:hAnsiTheme="majorHAnsi"/>
                <w:b/>
                <w:sz w:val="24"/>
                <w:szCs w:val="24"/>
              </w:rPr>
            </w:pPr>
          </w:p>
        </w:tc>
        <w:tc>
          <w:tcPr>
            <w:tcW w:w="3915" w:type="dxa"/>
          </w:tcPr>
          <w:p w14:paraId="60335008" w14:textId="77777777" w:rsidR="005728DF" w:rsidRDefault="005728DF" w:rsidP="00FE3402">
            <w:pPr>
              <w:rPr>
                <w:rFonts w:asciiTheme="majorHAnsi" w:hAnsiTheme="majorHAnsi"/>
                <w:b/>
                <w:sz w:val="24"/>
                <w:szCs w:val="24"/>
              </w:rPr>
            </w:pPr>
          </w:p>
        </w:tc>
        <w:tc>
          <w:tcPr>
            <w:tcW w:w="3915" w:type="dxa"/>
          </w:tcPr>
          <w:p w14:paraId="2B922477" w14:textId="77777777" w:rsidR="005728DF" w:rsidRDefault="005728DF" w:rsidP="00FE3402">
            <w:pPr>
              <w:rPr>
                <w:rFonts w:asciiTheme="majorHAnsi" w:hAnsiTheme="majorHAnsi"/>
                <w:b/>
                <w:sz w:val="24"/>
                <w:szCs w:val="24"/>
              </w:rPr>
            </w:pPr>
          </w:p>
          <w:p w14:paraId="208DAFBE" w14:textId="77777777" w:rsidR="005728DF" w:rsidRDefault="005728DF" w:rsidP="00FE3402">
            <w:pPr>
              <w:rPr>
                <w:rFonts w:asciiTheme="majorHAnsi" w:hAnsiTheme="majorHAnsi"/>
                <w:b/>
                <w:sz w:val="24"/>
                <w:szCs w:val="24"/>
              </w:rPr>
            </w:pPr>
          </w:p>
        </w:tc>
        <w:tc>
          <w:tcPr>
            <w:tcW w:w="1620" w:type="dxa"/>
          </w:tcPr>
          <w:p w14:paraId="769BBC93" w14:textId="77777777" w:rsidR="005728DF" w:rsidRDefault="005728DF" w:rsidP="00FE3402">
            <w:pPr>
              <w:rPr>
                <w:rFonts w:asciiTheme="majorHAnsi" w:hAnsiTheme="majorHAnsi"/>
                <w:b/>
                <w:sz w:val="24"/>
                <w:szCs w:val="24"/>
              </w:rPr>
            </w:pPr>
          </w:p>
        </w:tc>
      </w:tr>
      <w:tr w:rsidR="005728DF" w14:paraId="3DD24DD0" w14:textId="77777777" w:rsidTr="00F31361">
        <w:tc>
          <w:tcPr>
            <w:tcW w:w="1278" w:type="dxa"/>
          </w:tcPr>
          <w:p w14:paraId="064546B7" w14:textId="77777777" w:rsidR="005728DF" w:rsidRDefault="005728DF" w:rsidP="00FE3402">
            <w:pPr>
              <w:rPr>
                <w:rFonts w:asciiTheme="majorHAnsi" w:hAnsiTheme="majorHAnsi"/>
                <w:b/>
                <w:sz w:val="24"/>
                <w:szCs w:val="24"/>
              </w:rPr>
            </w:pPr>
          </w:p>
        </w:tc>
        <w:tc>
          <w:tcPr>
            <w:tcW w:w="3915" w:type="dxa"/>
          </w:tcPr>
          <w:p w14:paraId="2AB6A111" w14:textId="77777777" w:rsidR="005728DF" w:rsidRDefault="005728DF" w:rsidP="00FE3402">
            <w:pPr>
              <w:rPr>
                <w:rFonts w:asciiTheme="majorHAnsi" w:hAnsiTheme="majorHAnsi"/>
                <w:b/>
                <w:sz w:val="24"/>
                <w:szCs w:val="24"/>
              </w:rPr>
            </w:pPr>
          </w:p>
        </w:tc>
        <w:tc>
          <w:tcPr>
            <w:tcW w:w="3915" w:type="dxa"/>
          </w:tcPr>
          <w:p w14:paraId="3B4DC0B3" w14:textId="77777777" w:rsidR="005728DF" w:rsidRDefault="005728DF" w:rsidP="00FE3402">
            <w:pPr>
              <w:rPr>
                <w:rFonts w:asciiTheme="majorHAnsi" w:hAnsiTheme="majorHAnsi"/>
                <w:b/>
                <w:sz w:val="24"/>
                <w:szCs w:val="24"/>
              </w:rPr>
            </w:pPr>
          </w:p>
          <w:p w14:paraId="30E65D5C" w14:textId="77777777" w:rsidR="005728DF" w:rsidRDefault="005728DF" w:rsidP="00FE3402">
            <w:pPr>
              <w:rPr>
                <w:rFonts w:asciiTheme="majorHAnsi" w:hAnsiTheme="majorHAnsi"/>
                <w:b/>
                <w:sz w:val="24"/>
                <w:szCs w:val="24"/>
              </w:rPr>
            </w:pPr>
          </w:p>
        </w:tc>
        <w:tc>
          <w:tcPr>
            <w:tcW w:w="1620" w:type="dxa"/>
          </w:tcPr>
          <w:p w14:paraId="10984D18" w14:textId="77777777" w:rsidR="005728DF" w:rsidRDefault="005728DF" w:rsidP="00FE3402">
            <w:pPr>
              <w:rPr>
                <w:rFonts w:asciiTheme="majorHAnsi" w:hAnsiTheme="majorHAnsi"/>
                <w:b/>
                <w:sz w:val="24"/>
                <w:szCs w:val="24"/>
              </w:rPr>
            </w:pPr>
          </w:p>
        </w:tc>
      </w:tr>
      <w:tr w:rsidR="005728DF" w14:paraId="22E0BBE5" w14:textId="77777777" w:rsidTr="00F31361">
        <w:tc>
          <w:tcPr>
            <w:tcW w:w="1278" w:type="dxa"/>
          </w:tcPr>
          <w:p w14:paraId="47FFF1F7" w14:textId="77777777" w:rsidR="005728DF" w:rsidRDefault="005728DF" w:rsidP="00FE3402">
            <w:pPr>
              <w:rPr>
                <w:rFonts w:asciiTheme="majorHAnsi" w:hAnsiTheme="majorHAnsi"/>
                <w:b/>
                <w:sz w:val="24"/>
                <w:szCs w:val="24"/>
              </w:rPr>
            </w:pPr>
          </w:p>
        </w:tc>
        <w:tc>
          <w:tcPr>
            <w:tcW w:w="3915" w:type="dxa"/>
          </w:tcPr>
          <w:p w14:paraId="40F25C8F" w14:textId="77777777" w:rsidR="005728DF" w:rsidRDefault="005728DF" w:rsidP="00FE3402">
            <w:pPr>
              <w:rPr>
                <w:rFonts w:asciiTheme="majorHAnsi" w:hAnsiTheme="majorHAnsi"/>
                <w:b/>
                <w:sz w:val="24"/>
                <w:szCs w:val="24"/>
              </w:rPr>
            </w:pPr>
          </w:p>
        </w:tc>
        <w:tc>
          <w:tcPr>
            <w:tcW w:w="3915" w:type="dxa"/>
          </w:tcPr>
          <w:p w14:paraId="2CD5ACE5" w14:textId="77777777" w:rsidR="005728DF" w:rsidRDefault="005728DF" w:rsidP="00FE3402">
            <w:pPr>
              <w:rPr>
                <w:rFonts w:asciiTheme="majorHAnsi" w:hAnsiTheme="majorHAnsi"/>
                <w:b/>
                <w:sz w:val="24"/>
                <w:szCs w:val="24"/>
              </w:rPr>
            </w:pPr>
          </w:p>
          <w:p w14:paraId="1C56A9F5" w14:textId="77777777" w:rsidR="005728DF" w:rsidRDefault="005728DF" w:rsidP="00FE3402">
            <w:pPr>
              <w:rPr>
                <w:rFonts w:asciiTheme="majorHAnsi" w:hAnsiTheme="majorHAnsi"/>
                <w:b/>
                <w:sz w:val="24"/>
                <w:szCs w:val="24"/>
              </w:rPr>
            </w:pPr>
          </w:p>
        </w:tc>
        <w:tc>
          <w:tcPr>
            <w:tcW w:w="1620" w:type="dxa"/>
          </w:tcPr>
          <w:p w14:paraId="43C2CA89" w14:textId="77777777" w:rsidR="005728DF" w:rsidRDefault="005728DF" w:rsidP="00FE3402">
            <w:pPr>
              <w:rPr>
                <w:rFonts w:asciiTheme="majorHAnsi" w:hAnsiTheme="majorHAnsi"/>
                <w:b/>
                <w:sz w:val="24"/>
                <w:szCs w:val="24"/>
              </w:rPr>
            </w:pPr>
          </w:p>
        </w:tc>
      </w:tr>
    </w:tbl>
    <w:p w14:paraId="2294F6AB" w14:textId="77777777" w:rsidR="005728DF" w:rsidRDefault="005728DF"/>
    <w:p w14:paraId="47C7B39F" w14:textId="77777777" w:rsidR="00002B4E" w:rsidRDefault="00002B4E">
      <w:pPr>
        <w:rPr>
          <w:rFonts w:asciiTheme="majorHAnsi" w:hAnsiTheme="majorHAnsi"/>
          <w:b/>
          <w:sz w:val="24"/>
          <w:szCs w:val="24"/>
        </w:rPr>
      </w:pPr>
      <w:r w:rsidRPr="00002B4E">
        <w:rPr>
          <w:rFonts w:asciiTheme="majorHAnsi" w:hAnsiTheme="majorHAnsi"/>
          <w:b/>
          <w:sz w:val="24"/>
          <w:szCs w:val="24"/>
        </w:rPr>
        <w:lastRenderedPageBreak/>
        <w:t>Scenario</w:t>
      </w:r>
    </w:p>
    <w:p w14:paraId="5342A8C3" w14:textId="0A31C05E" w:rsidR="00657151" w:rsidRDefault="00657151">
      <w:pPr>
        <w:rPr>
          <w:rFonts w:asciiTheme="majorHAnsi" w:hAnsiTheme="majorHAnsi"/>
          <w:sz w:val="24"/>
          <w:szCs w:val="24"/>
        </w:rPr>
      </w:pPr>
      <w:r w:rsidRPr="00657151">
        <w:rPr>
          <w:rFonts w:asciiTheme="majorHAnsi" w:hAnsiTheme="majorHAnsi"/>
          <w:sz w:val="24"/>
          <w:szCs w:val="24"/>
        </w:rPr>
        <w:t xml:space="preserve">You have a decision to make. </w:t>
      </w:r>
      <w:r>
        <w:rPr>
          <w:rFonts w:asciiTheme="majorHAnsi" w:hAnsiTheme="majorHAnsi"/>
          <w:sz w:val="24"/>
          <w:szCs w:val="24"/>
        </w:rPr>
        <w:t>As a faithful wife you take seriously your care of the home and your husband and family. You know of a much needed home repair that is not in your budget. Your husband agrees the repair is needed but has clearly said it’s just not in the budget right now. You cannot stop thinking about the needed repair and have begun to be anxious about the situation. While driving in the car you hear an ad for the exact repair your home needs. Your heart bursts with excitement thinking, “This is God’s answer to our situation!” You cannot believe the good deal being advertised and pull over to take some notes. If you call now</w:t>
      </w:r>
      <w:r w:rsidR="00C77C65">
        <w:rPr>
          <w:rFonts w:asciiTheme="majorHAnsi" w:hAnsiTheme="majorHAnsi"/>
          <w:sz w:val="24"/>
          <w:szCs w:val="24"/>
        </w:rPr>
        <w:t>,</w:t>
      </w:r>
      <w:bookmarkStart w:id="0" w:name="_GoBack"/>
      <w:bookmarkEnd w:id="0"/>
      <w:r>
        <w:rPr>
          <w:rFonts w:asciiTheme="majorHAnsi" w:hAnsiTheme="majorHAnsi"/>
          <w:sz w:val="24"/>
          <w:szCs w:val="24"/>
        </w:rPr>
        <w:t xml:space="preserve"> you can receive an additional 30% discount on the job. You are convinced this is from the Lord. You call and get more info. There is no doubt in your mind that God sent you this sign in the form of the timely ad heard when your heart was anxious about the needed repair. When you call in response to the ad</w:t>
      </w:r>
      <w:r w:rsidR="00EA6BBC">
        <w:rPr>
          <w:rFonts w:asciiTheme="majorHAnsi" w:hAnsiTheme="majorHAnsi"/>
          <w:sz w:val="24"/>
          <w:szCs w:val="24"/>
        </w:rPr>
        <w:t>,</w:t>
      </w:r>
      <w:r>
        <w:rPr>
          <w:rFonts w:asciiTheme="majorHAnsi" w:hAnsiTheme="majorHAnsi"/>
          <w:sz w:val="24"/>
          <w:szCs w:val="24"/>
        </w:rPr>
        <w:t xml:space="preserve"> you’re told you must book NOW to receive the full discount. You’re torn. What should you do? It seems that all signs point to taking the deal. </w:t>
      </w:r>
    </w:p>
    <w:p w14:paraId="3F511E0D" w14:textId="6F964BF7" w:rsidR="00147CCE" w:rsidRDefault="00147CCE" w:rsidP="00147CCE">
      <w:pPr>
        <w:pStyle w:val="ListParagraph"/>
        <w:numPr>
          <w:ilvl w:val="0"/>
          <w:numId w:val="1"/>
        </w:numPr>
        <w:spacing w:after="0"/>
        <w:rPr>
          <w:rFonts w:asciiTheme="majorHAnsi" w:hAnsiTheme="majorHAnsi"/>
          <w:sz w:val="24"/>
          <w:szCs w:val="24"/>
        </w:rPr>
      </w:pPr>
      <w:r>
        <w:rPr>
          <w:rFonts w:asciiTheme="majorHAnsi" w:hAnsiTheme="majorHAnsi"/>
          <w:sz w:val="24"/>
          <w:szCs w:val="24"/>
        </w:rPr>
        <w:t>What biblical commands should be considered?</w:t>
      </w:r>
    </w:p>
    <w:p w14:paraId="73ED3F55" w14:textId="2B418E8B" w:rsidR="00C77C65" w:rsidRDefault="00C77C65" w:rsidP="00C77C65">
      <w:pPr>
        <w:spacing w:after="0"/>
        <w:rPr>
          <w:rFonts w:asciiTheme="majorHAnsi" w:hAnsiTheme="majorHAnsi"/>
          <w:sz w:val="24"/>
          <w:szCs w:val="24"/>
        </w:rPr>
      </w:pPr>
    </w:p>
    <w:p w14:paraId="0D062A6A" w14:textId="4095D5A9" w:rsidR="00C77C65" w:rsidRDefault="00C77C65" w:rsidP="00C77C65">
      <w:pPr>
        <w:spacing w:after="0"/>
        <w:rPr>
          <w:rFonts w:asciiTheme="majorHAnsi" w:hAnsiTheme="majorHAnsi"/>
          <w:sz w:val="24"/>
          <w:szCs w:val="24"/>
        </w:rPr>
      </w:pPr>
    </w:p>
    <w:p w14:paraId="4F32943A" w14:textId="77777777" w:rsidR="00C77C65" w:rsidRPr="00C77C65" w:rsidRDefault="00C77C65" w:rsidP="00C77C65">
      <w:pPr>
        <w:spacing w:after="0"/>
        <w:rPr>
          <w:rFonts w:asciiTheme="majorHAnsi" w:hAnsiTheme="majorHAnsi"/>
          <w:sz w:val="24"/>
          <w:szCs w:val="24"/>
        </w:rPr>
      </w:pPr>
    </w:p>
    <w:p w14:paraId="25FAB111" w14:textId="626D5B1F" w:rsidR="00147CCE" w:rsidRDefault="00147CCE" w:rsidP="00147CCE">
      <w:pPr>
        <w:pStyle w:val="ListParagraph"/>
        <w:numPr>
          <w:ilvl w:val="0"/>
          <w:numId w:val="1"/>
        </w:numPr>
        <w:spacing w:after="0"/>
        <w:rPr>
          <w:rFonts w:asciiTheme="majorHAnsi" w:hAnsiTheme="majorHAnsi"/>
          <w:sz w:val="24"/>
          <w:szCs w:val="24"/>
        </w:rPr>
      </w:pPr>
      <w:r w:rsidRPr="00207C62">
        <w:rPr>
          <w:rFonts w:asciiTheme="majorHAnsi" w:hAnsiTheme="majorHAnsi"/>
          <w:sz w:val="24"/>
          <w:szCs w:val="24"/>
        </w:rPr>
        <w:t xml:space="preserve">How does wisdom and the </w:t>
      </w:r>
      <w:r>
        <w:rPr>
          <w:rFonts w:asciiTheme="majorHAnsi" w:hAnsiTheme="majorHAnsi"/>
          <w:sz w:val="24"/>
          <w:szCs w:val="24"/>
        </w:rPr>
        <w:t>instruction of Proverbs 3:5-7 address this scenario</w:t>
      </w:r>
      <w:r w:rsidRPr="00207C62">
        <w:rPr>
          <w:rFonts w:asciiTheme="majorHAnsi" w:hAnsiTheme="majorHAnsi"/>
          <w:sz w:val="24"/>
          <w:szCs w:val="24"/>
        </w:rPr>
        <w:t xml:space="preserve">? </w:t>
      </w:r>
    </w:p>
    <w:p w14:paraId="184D9D3D" w14:textId="3C08F830" w:rsidR="00C77C65" w:rsidRDefault="00C77C65" w:rsidP="00C77C65">
      <w:pPr>
        <w:spacing w:after="0"/>
        <w:rPr>
          <w:rFonts w:asciiTheme="majorHAnsi" w:hAnsiTheme="majorHAnsi"/>
          <w:sz w:val="24"/>
          <w:szCs w:val="24"/>
        </w:rPr>
      </w:pPr>
    </w:p>
    <w:p w14:paraId="3F262560" w14:textId="3574A8D8" w:rsidR="00C77C65" w:rsidRDefault="00C77C65" w:rsidP="00C77C65">
      <w:pPr>
        <w:spacing w:after="0"/>
        <w:rPr>
          <w:rFonts w:asciiTheme="majorHAnsi" w:hAnsiTheme="majorHAnsi"/>
          <w:sz w:val="24"/>
          <w:szCs w:val="24"/>
        </w:rPr>
      </w:pPr>
    </w:p>
    <w:p w14:paraId="577E3F8F" w14:textId="77777777" w:rsidR="00C77C65" w:rsidRPr="00C77C65" w:rsidRDefault="00C77C65" w:rsidP="00C77C65">
      <w:pPr>
        <w:spacing w:after="0"/>
        <w:rPr>
          <w:rFonts w:asciiTheme="majorHAnsi" w:hAnsiTheme="majorHAnsi"/>
          <w:sz w:val="24"/>
          <w:szCs w:val="24"/>
        </w:rPr>
      </w:pPr>
    </w:p>
    <w:p w14:paraId="1D679293" w14:textId="215929AB" w:rsidR="00147CCE" w:rsidRDefault="00147CCE" w:rsidP="00147CCE">
      <w:pPr>
        <w:pStyle w:val="ListParagraph"/>
        <w:numPr>
          <w:ilvl w:val="0"/>
          <w:numId w:val="1"/>
        </w:numPr>
        <w:spacing w:after="0"/>
        <w:rPr>
          <w:rFonts w:asciiTheme="majorHAnsi" w:hAnsiTheme="majorHAnsi"/>
          <w:sz w:val="24"/>
          <w:szCs w:val="24"/>
        </w:rPr>
      </w:pPr>
      <w:r>
        <w:rPr>
          <w:rFonts w:asciiTheme="majorHAnsi" w:hAnsiTheme="majorHAnsi"/>
          <w:sz w:val="24"/>
          <w:szCs w:val="24"/>
        </w:rPr>
        <w:t>What thoughts need to be re-worked biblically?</w:t>
      </w:r>
    </w:p>
    <w:p w14:paraId="74A03AFE" w14:textId="00CB92DF" w:rsidR="00C77C65" w:rsidRDefault="00C77C65" w:rsidP="00C77C65">
      <w:pPr>
        <w:spacing w:after="0"/>
        <w:rPr>
          <w:rFonts w:asciiTheme="majorHAnsi" w:hAnsiTheme="majorHAnsi"/>
          <w:sz w:val="24"/>
          <w:szCs w:val="24"/>
        </w:rPr>
      </w:pPr>
    </w:p>
    <w:p w14:paraId="1CCE2C50" w14:textId="2C86AE7D" w:rsidR="00C77C65" w:rsidRDefault="00C77C65" w:rsidP="00C77C65">
      <w:pPr>
        <w:spacing w:after="0"/>
        <w:rPr>
          <w:rFonts w:asciiTheme="majorHAnsi" w:hAnsiTheme="majorHAnsi"/>
          <w:sz w:val="24"/>
          <w:szCs w:val="24"/>
        </w:rPr>
      </w:pPr>
    </w:p>
    <w:p w14:paraId="45E0C3F2" w14:textId="77777777" w:rsidR="00C77C65" w:rsidRPr="00C77C65" w:rsidRDefault="00C77C65" w:rsidP="00C77C65">
      <w:pPr>
        <w:spacing w:after="0"/>
        <w:rPr>
          <w:rFonts w:asciiTheme="majorHAnsi" w:hAnsiTheme="majorHAnsi"/>
          <w:sz w:val="24"/>
          <w:szCs w:val="24"/>
        </w:rPr>
      </w:pPr>
    </w:p>
    <w:p w14:paraId="296ECA20" w14:textId="5AC9E488" w:rsidR="00147CCE" w:rsidRDefault="00147CCE" w:rsidP="00147CCE">
      <w:pPr>
        <w:pStyle w:val="ListParagraph"/>
        <w:numPr>
          <w:ilvl w:val="0"/>
          <w:numId w:val="1"/>
        </w:numPr>
        <w:spacing w:after="0"/>
        <w:rPr>
          <w:rFonts w:asciiTheme="majorHAnsi" w:hAnsiTheme="majorHAnsi"/>
          <w:sz w:val="24"/>
          <w:szCs w:val="24"/>
        </w:rPr>
      </w:pPr>
      <w:r>
        <w:rPr>
          <w:rFonts w:asciiTheme="majorHAnsi" w:hAnsiTheme="majorHAnsi"/>
          <w:sz w:val="24"/>
          <w:szCs w:val="24"/>
        </w:rPr>
        <w:t>What patterns of thought and action are being developed?</w:t>
      </w:r>
    </w:p>
    <w:p w14:paraId="0E510DD3" w14:textId="6B517276" w:rsidR="00C77C65" w:rsidRDefault="00C77C65" w:rsidP="00C77C65">
      <w:pPr>
        <w:spacing w:after="0"/>
        <w:rPr>
          <w:rFonts w:asciiTheme="majorHAnsi" w:hAnsiTheme="majorHAnsi"/>
          <w:sz w:val="24"/>
          <w:szCs w:val="24"/>
        </w:rPr>
      </w:pPr>
    </w:p>
    <w:p w14:paraId="2EA10909" w14:textId="72E474F5" w:rsidR="00C77C65" w:rsidRDefault="00C77C65" w:rsidP="00C77C65">
      <w:pPr>
        <w:spacing w:after="0"/>
        <w:rPr>
          <w:rFonts w:asciiTheme="majorHAnsi" w:hAnsiTheme="majorHAnsi"/>
          <w:sz w:val="24"/>
          <w:szCs w:val="24"/>
        </w:rPr>
      </w:pPr>
    </w:p>
    <w:p w14:paraId="4167E147" w14:textId="77777777" w:rsidR="00C77C65" w:rsidRPr="00C77C65" w:rsidRDefault="00C77C65" w:rsidP="00C77C65">
      <w:pPr>
        <w:spacing w:after="0"/>
        <w:rPr>
          <w:rFonts w:asciiTheme="majorHAnsi" w:hAnsiTheme="majorHAnsi"/>
          <w:sz w:val="24"/>
          <w:szCs w:val="24"/>
        </w:rPr>
      </w:pPr>
    </w:p>
    <w:p w14:paraId="1A4CF45C" w14:textId="493A2773" w:rsidR="00147CCE" w:rsidRDefault="00147CCE" w:rsidP="00147CCE">
      <w:pPr>
        <w:pStyle w:val="ListParagraph"/>
        <w:numPr>
          <w:ilvl w:val="0"/>
          <w:numId w:val="1"/>
        </w:numPr>
        <w:spacing w:after="0"/>
        <w:rPr>
          <w:rFonts w:asciiTheme="majorHAnsi" w:hAnsiTheme="majorHAnsi"/>
          <w:sz w:val="24"/>
          <w:szCs w:val="24"/>
        </w:rPr>
      </w:pPr>
      <w:r>
        <w:rPr>
          <w:rFonts w:asciiTheme="majorHAnsi" w:hAnsiTheme="majorHAnsi"/>
          <w:sz w:val="24"/>
          <w:szCs w:val="24"/>
        </w:rPr>
        <w:t>How do these patterns affect the home? The local church?</w:t>
      </w:r>
    </w:p>
    <w:p w14:paraId="57084BA1" w14:textId="07220E63" w:rsidR="00C77C65" w:rsidRDefault="00C77C65" w:rsidP="00C77C65">
      <w:pPr>
        <w:spacing w:after="0"/>
        <w:rPr>
          <w:rFonts w:asciiTheme="majorHAnsi" w:hAnsiTheme="majorHAnsi"/>
          <w:sz w:val="24"/>
          <w:szCs w:val="24"/>
        </w:rPr>
      </w:pPr>
    </w:p>
    <w:p w14:paraId="408E9391" w14:textId="38BFE839" w:rsidR="00C77C65" w:rsidRDefault="00C77C65" w:rsidP="00C77C65">
      <w:pPr>
        <w:spacing w:after="0"/>
        <w:rPr>
          <w:rFonts w:asciiTheme="majorHAnsi" w:hAnsiTheme="majorHAnsi"/>
          <w:sz w:val="24"/>
          <w:szCs w:val="24"/>
        </w:rPr>
      </w:pPr>
    </w:p>
    <w:p w14:paraId="353C99E4" w14:textId="77777777" w:rsidR="00C77C65" w:rsidRPr="00C77C65" w:rsidRDefault="00C77C65" w:rsidP="00C77C65">
      <w:pPr>
        <w:spacing w:after="0"/>
        <w:rPr>
          <w:rFonts w:asciiTheme="majorHAnsi" w:hAnsiTheme="majorHAnsi"/>
          <w:sz w:val="24"/>
          <w:szCs w:val="24"/>
        </w:rPr>
      </w:pPr>
    </w:p>
    <w:p w14:paraId="154732E2" w14:textId="70E888BB" w:rsidR="00147CCE" w:rsidRDefault="00147CCE" w:rsidP="00147CCE">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Using the wisdom of Prov. 15:28, study how to answer and re-write/respond this scenario biblically. </w:t>
      </w:r>
    </w:p>
    <w:p w14:paraId="23D26406" w14:textId="5919E4D0" w:rsidR="00C77C65" w:rsidRDefault="00C77C65" w:rsidP="00C77C65">
      <w:pPr>
        <w:spacing w:after="0"/>
        <w:rPr>
          <w:rFonts w:asciiTheme="majorHAnsi" w:hAnsiTheme="majorHAnsi"/>
          <w:sz w:val="24"/>
          <w:szCs w:val="24"/>
        </w:rPr>
      </w:pPr>
    </w:p>
    <w:p w14:paraId="516BD2A8" w14:textId="307D61BB" w:rsidR="00C77C65" w:rsidRDefault="00C77C65" w:rsidP="00C77C65">
      <w:pPr>
        <w:spacing w:after="0"/>
        <w:rPr>
          <w:rFonts w:asciiTheme="majorHAnsi" w:hAnsiTheme="majorHAnsi"/>
          <w:sz w:val="24"/>
          <w:szCs w:val="24"/>
        </w:rPr>
      </w:pPr>
    </w:p>
    <w:p w14:paraId="551B0F96" w14:textId="77777777" w:rsidR="00C77C65" w:rsidRPr="00C77C65" w:rsidRDefault="00C77C65" w:rsidP="00C77C65">
      <w:pPr>
        <w:spacing w:after="0"/>
        <w:rPr>
          <w:rFonts w:asciiTheme="majorHAnsi" w:hAnsiTheme="majorHAnsi"/>
          <w:sz w:val="24"/>
          <w:szCs w:val="24"/>
        </w:rPr>
      </w:pPr>
    </w:p>
    <w:p w14:paraId="6777CA30" w14:textId="77777777" w:rsidR="00147CCE" w:rsidRPr="00207C62" w:rsidRDefault="00147CCE" w:rsidP="00147CCE">
      <w:pPr>
        <w:pStyle w:val="ListParagraph"/>
        <w:numPr>
          <w:ilvl w:val="0"/>
          <w:numId w:val="1"/>
        </w:numPr>
        <w:spacing w:after="0"/>
        <w:rPr>
          <w:rFonts w:asciiTheme="majorHAnsi" w:hAnsiTheme="majorHAnsi"/>
          <w:sz w:val="24"/>
          <w:szCs w:val="24"/>
        </w:rPr>
      </w:pPr>
      <w:r>
        <w:rPr>
          <w:rFonts w:asciiTheme="majorHAnsi" w:hAnsiTheme="majorHAnsi"/>
          <w:sz w:val="24"/>
          <w:szCs w:val="24"/>
        </w:rPr>
        <w:t>Can you recall any NT passages/accounts of Christ where He demonstrated perfect wisdom in the area of decision making?</w:t>
      </w:r>
    </w:p>
    <w:p w14:paraId="4F61C0C1" w14:textId="77777777" w:rsidR="00147CCE" w:rsidRPr="00657151" w:rsidRDefault="00147CCE">
      <w:pPr>
        <w:rPr>
          <w:rFonts w:asciiTheme="majorHAnsi" w:hAnsiTheme="majorHAnsi"/>
          <w:sz w:val="24"/>
          <w:szCs w:val="24"/>
        </w:rPr>
      </w:pPr>
    </w:p>
    <w:sectPr w:rsidR="00147CCE" w:rsidRPr="00657151" w:rsidSect="00F736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5C3D"/>
    <w:multiLevelType w:val="hybridMultilevel"/>
    <w:tmpl w:val="48AE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74"/>
    <w:rsid w:val="00002B4E"/>
    <w:rsid w:val="00147CCE"/>
    <w:rsid w:val="002D7A4A"/>
    <w:rsid w:val="00361EDC"/>
    <w:rsid w:val="005728DF"/>
    <w:rsid w:val="00657151"/>
    <w:rsid w:val="00731199"/>
    <w:rsid w:val="00BC744D"/>
    <w:rsid w:val="00C77C65"/>
    <w:rsid w:val="00EA6BBC"/>
    <w:rsid w:val="00F31361"/>
    <w:rsid w:val="00F7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0B7A"/>
  <w15:docId w15:val="{3EF1DD8D-7815-406B-BBCF-EED375F9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kolstad</dc:creator>
  <cp:lastModifiedBy>Jody Koehn</cp:lastModifiedBy>
  <cp:revision>2</cp:revision>
  <dcterms:created xsi:type="dcterms:W3CDTF">2020-03-10T16:38:00Z</dcterms:created>
  <dcterms:modified xsi:type="dcterms:W3CDTF">2020-03-10T16:38:00Z</dcterms:modified>
</cp:coreProperties>
</file>